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CFBD8" w14:textId="02746B5E" w:rsidR="00ED0DDA" w:rsidRPr="00ED0DDA" w:rsidRDefault="00ED0DDA" w:rsidP="00ED0DDA">
      <w:pPr>
        <w:keepNext/>
        <w:keepLines/>
        <w:spacing w:before="160" w:after="40" w:line="240" w:lineRule="auto"/>
        <w:outlineLvl w:val="0"/>
        <w:rPr>
          <w:rFonts w:ascii="Montserrat" w:eastAsia="MS Gothic" w:hAnsi="Montserrat" w:cs="Times New Roman"/>
          <w:b/>
          <w:caps/>
          <w:color w:val="00396B"/>
          <w:kern w:val="0"/>
          <w:sz w:val="28"/>
          <w:szCs w:val="32"/>
          <w14:ligatures w14:val="none"/>
        </w:rPr>
      </w:pPr>
      <w:r w:rsidRPr="00ED0DDA">
        <w:rPr>
          <w:rFonts w:ascii="Montserrat" w:eastAsia="MS Gothic" w:hAnsi="Montserrat" w:cs="Times New Roman"/>
          <w:b/>
          <w:caps/>
          <w:kern w:val="0"/>
          <w:sz w:val="28"/>
          <w:szCs w:val="32"/>
          <w14:ligatures w14:val="none"/>
        </w:rPr>
        <w:t>Preventing and reducing opioid use disorder (PROUD) Program application</w:t>
      </w:r>
    </w:p>
    <w:p w14:paraId="7E32E2A2" w14:textId="77777777" w:rsidR="006B7C39" w:rsidRDefault="006B7C39"/>
    <w:tbl>
      <w:tblPr>
        <w:tblStyle w:val="TableGrid1"/>
        <w:tblW w:w="14395" w:type="dxa"/>
        <w:tblCellMar>
          <w:top w:w="29" w:type="dxa"/>
          <w:bottom w:w="29" w:type="dxa"/>
        </w:tblCellMar>
        <w:tblLook w:val="04A0" w:firstRow="1" w:lastRow="0" w:firstColumn="1" w:lastColumn="0" w:noHBand="0" w:noVBand="1"/>
      </w:tblPr>
      <w:tblGrid>
        <w:gridCol w:w="4315"/>
        <w:gridCol w:w="10080"/>
      </w:tblGrid>
      <w:tr w:rsidR="00ED0DDA" w:rsidRPr="00ED0DDA" w14:paraId="022C262F" w14:textId="77777777" w:rsidTr="00ED0DDA">
        <w:trPr>
          <w:trHeight w:val="346"/>
        </w:trPr>
        <w:tc>
          <w:tcPr>
            <w:tcW w:w="14395" w:type="dxa"/>
            <w:gridSpan w:val="2"/>
            <w:vAlign w:val="center"/>
          </w:tcPr>
          <w:p w14:paraId="65AB92D0" w14:textId="77777777" w:rsidR="00ED0DDA" w:rsidRPr="00ED0DDA" w:rsidRDefault="00ED0DDA" w:rsidP="00ED0DDA">
            <w:pPr>
              <w:rPr>
                <w:rFonts w:ascii="Montserrat" w:hAnsi="Montserrat" w:cs="Arial"/>
                <w:b/>
                <w:bCs/>
                <w:i/>
                <w:iCs/>
                <w:color w:val="005B9E"/>
                <w:sz w:val="18"/>
                <w:szCs w:val="18"/>
              </w:rPr>
            </w:pPr>
            <w:r w:rsidRPr="00ED0DDA">
              <w:rPr>
                <w:rFonts w:ascii="Montserrat" w:hAnsi="Montserrat" w:cs="Arial"/>
                <w:b/>
                <w:bCs/>
                <w:i/>
                <w:iCs/>
                <w:color w:val="005B9E"/>
                <w:sz w:val="18"/>
                <w:szCs w:val="18"/>
              </w:rPr>
              <w:t>I. Applicant Information</w:t>
            </w:r>
            <w:r w:rsidRPr="00ED0DDA">
              <w:rPr>
                <w:rFonts w:ascii="Montserrat" w:hAnsi="Montserrat" w:cs="Arial"/>
                <w:b/>
                <w:bCs/>
                <w:i/>
                <w:iCs/>
                <w:sz w:val="18"/>
                <w:szCs w:val="18"/>
              </w:rPr>
              <w:tab/>
            </w:r>
            <w:r w:rsidRPr="00ED0DDA">
              <w:rPr>
                <w:rFonts w:ascii="Montserrat" w:hAnsi="Montserrat" w:cs="Arial"/>
                <w:b/>
                <w:bCs/>
                <w:i/>
                <w:iCs/>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p>
        </w:tc>
      </w:tr>
      <w:tr w:rsidR="00ED0DDA" w:rsidRPr="00ED0DDA" w14:paraId="3D965542" w14:textId="77777777" w:rsidTr="00ED0DDA">
        <w:trPr>
          <w:trHeight w:val="346"/>
        </w:trPr>
        <w:tc>
          <w:tcPr>
            <w:tcW w:w="4315" w:type="dxa"/>
            <w:vAlign w:val="center"/>
          </w:tcPr>
          <w:p w14:paraId="72C18CC6" w14:textId="77777777" w:rsidR="00ED0DDA" w:rsidRPr="00ED0DDA" w:rsidRDefault="00ED0DDA" w:rsidP="00ED0DDA">
            <w:pPr>
              <w:rPr>
                <w:rFonts w:ascii="Montserrat" w:hAnsi="Montserrat" w:cs="Arial"/>
                <w:b/>
                <w:bCs/>
                <w:iCs/>
                <w:sz w:val="18"/>
                <w:szCs w:val="18"/>
              </w:rPr>
            </w:pPr>
            <w:r w:rsidRPr="00ED0DDA">
              <w:rPr>
                <w:rFonts w:ascii="Montserrat" w:hAnsi="Montserrat" w:cs="Arial"/>
                <w:b/>
                <w:bCs/>
                <w:sz w:val="18"/>
                <w:szCs w:val="18"/>
              </w:rPr>
              <w:t>Organization Name:</w:t>
            </w:r>
          </w:p>
        </w:tc>
        <w:sdt>
          <w:sdtPr>
            <w:rPr>
              <w:rFonts w:ascii="Montserrat" w:hAnsi="Montserrat" w:cs="Calibri"/>
              <w:sz w:val="18"/>
            </w:rPr>
            <w:id w:val="1780059711"/>
            <w:placeholder>
              <w:docPart w:val="4585242CD41D436EBCE6ED96E76B1D7A"/>
            </w:placeholder>
            <w:temporary/>
            <w:showingPlcHdr/>
            <w15:color w:val="CC3300"/>
            <w:text/>
          </w:sdtPr>
          <w:sdtEndPr>
            <w:rPr>
              <w:rFonts w:ascii="Montserrat Medium" w:hAnsi="Montserrat Medium"/>
              <w:sz w:val="20"/>
              <w:szCs w:val="18"/>
            </w:rPr>
          </w:sdtEndPr>
          <w:sdtContent>
            <w:tc>
              <w:tcPr>
                <w:tcW w:w="10080" w:type="dxa"/>
                <w:vAlign w:val="center"/>
              </w:tcPr>
              <w:p w14:paraId="06426E83"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ED0DDA" w:rsidRPr="00ED0DDA" w14:paraId="604F9682" w14:textId="77777777" w:rsidTr="00ED0DDA">
        <w:trPr>
          <w:trHeight w:val="346"/>
        </w:trPr>
        <w:tc>
          <w:tcPr>
            <w:tcW w:w="4315" w:type="dxa"/>
            <w:vAlign w:val="center"/>
          </w:tcPr>
          <w:p w14:paraId="4B518B42" w14:textId="77777777" w:rsidR="00ED0DDA" w:rsidRPr="00ED0DDA" w:rsidRDefault="00ED0DDA" w:rsidP="00ED0DDA">
            <w:pPr>
              <w:rPr>
                <w:rFonts w:ascii="Montserrat" w:hAnsi="Montserrat" w:cs="Arial"/>
                <w:b/>
                <w:bCs/>
                <w:sz w:val="18"/>
                <w:szCs w:val="18"/>
              </w:rPr>
            </w:pPr>
            <w:r w:rsidRPr="00ED0DDA">
              <w:rPr>
                <w:rFonts w:ascii="Montserrat" w:hAnsi="Montserrat" w:cs="Arial"/>
                <w:b/>
                <w:bCs/>
                <w:sz w:val="18"/>
                <w:szCs w:val="18"/>
              </w:rPr>
              <w:t>Employer Identification Number (EIN):</w:t>
            </w:r>
          </w:p>
        </w:tc>
        <w:sdt>
          <w:sdtPr>
            <w:rPr>
              <w:rFonts w:ascii="Montserrat" w:hAnsi="Montserrat" w:cs="Calibri"/>
              <w:sz w:val="18"/>
            </w:rPr>
            <w:id w:val="-1366596027"/>
            <w:placeholder>
              <w:docPart w:val="3AD13487ACF6471BB1C7A945054EFD34"/>
            </w:placeholder>
            <w:temporary/>
            <w:showingPlcHdr/>
            <w15:color w:val="CC3300"/>
            <w:text/>
          </w:sdtPr>
          <w:sdtEndPr>
            <w:rPr>
              <w:rFonts w:ascii="Montserrat Medium" w:hAnsi="Montserrat Medium"/>
              <w:sz w:val="20"/>
              <w:szCs w:val="18"/>
            </w:rPr>
          </w:sdtEndPr>
          <w:sdtContent>
            <w:tc>
              <w:tcPr>
                <w:tcW w:w="10080" w:type="dxa"/>
                <w:vAlign w:val="center"/>
              </w:tcPr>
              <w:p w14:paraId="12584B5B"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ED0DDA" w:rsidRPr="00ED0DDA" w14:paraId="3B5941EA" w14:textId="77777777" w:rsidTr="00ED0DDA">
        <w:trPr>
          <w:trHeight w:val="346"/>
        </w:trPr>
        <w:tc>
          <w:tcPr>
            <w:tcW w:w="4315" w:type="dxa"/>
            <w:vAlign w:val="center"/>
          </w:tcPr>
          <w:p w14:paraId="684DD8C2" w14:textId="77777777" w:rsidR="00ED0DDA" w:rsidRPr="00ED0DDA" w:rsidRDefault="00ED0DDA" w:rsidP="00ED0DDA">
            <w:pPr>
              <w:rPr>
                <w:rFonts w:ascii="Montserrat" w:hAnsi="Montserrat" w:cs="Arial"/>
                <w:b/>
                <w:bCs/>
                <w:sz w:val="18"/>
                <w:szCs w:val="18"/>
              </w:rPr>
            </w:pPr>
            <w:r w:rsidRPr="00ED0DDA">
              <w:rPr>
                <w:rFonts w:ascii="Montserrat" w:hAnsi="Montserrat" w:cs="Arial"/>
                <w:b/>
                <w:bCs/>
                <w:sz w:val="18"/>
                <w:szCs w:val="18"/>
              </w:rPr>
              <w:t xml:space="preserve">State of Nevada Vendor </w:t>
            </w:r>
            <w:proofErr w:type="gramStart"/>
            <w:r w:rsidRPr="00ED0DDA">
              <w:rPr>
                <w:rFonts w:ascii="Montserrat" w:hAnsi="Montserrat" w:cs="Arial"/>
                <w:b/>
                <w:bCs/>
                <w:sz w:val="18"/>
                <w:szCs w:val="18"/>
              </w:rPr>
              <w:t>ID # (</w:t>
            </w:r>
            <w:proofErr w:type="gramEnd"/>
            <w:r w:rsidRPr="00ED0DDA">
              <w:rPr>
                <w:rFonts w:ascii="Montserrat" w:hAnsi="Montserrat" w:cs="Arial"/>
                <w:b/>
                <w:bCs/>
                <w:sz w:val="18"/>
                <w:szCs w:val="18"/>
              </w:rPr>
              <w:t>if applicable):</w:t>
            </w:r>
          </w:p>
        </w:tc>
        <w:sdt>
          <w:sdtPr>
            <w:rPr>
              <w:rFonts w:ascii="Montserrat" w:hAnsi="Montserrat" w:cs="Calibri"/>
              <w:sz w:val="18"/>
            </w:rPr>
            <w:id w:val="1754546836"/>
            <w:placeholder>
              <w:docPart w:val="E44FA84C53744ECC93F4CC96C3D838E1"/>
            </w:placeholder>
            <w:temporary/>
            <w:showingPlcHdr/>
            <w15:color w:val="CC3300"/>
            <w:text/>
          </w:sdtPr>
          <w:sdtEndPr>
            <w:rPr>
              <w:rFonts w:ascii="Montserrat Medium" w:hAnsi="Montserrat Medium"/>
              <w:sz w:val="20"/>
              <w:szCs w:val="18"/>
            </w:rPr>
          </w:sdtEndPr>
          <w:sdtContent>
            <w:tc>
              <w:tcPr>
                <w:tcW w:w="10080" w:type="dxa"/>
                <w:vAlign w:val="center"/>
              </w:tcPr>
              <w:p w14:paraId="0D817B06"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ED0DDA" w:rsidRPr="00ED0DDA" w14:paraId="5952B4A2" w14:textId="77777777" w:rsidTr="00ED0DDA">
        <w:trPr>
          <w:trHeight w:val="346"/>
        </w:trPr>
        <w:tc>
          <w:tcPr>
            <w:tcW w:w="4315" w:type="dxa"/>
            <w:vAlign w:val="center"/>
          </w:tcPr>
          <w:p w14:paraId="6A427257" w14:textId="77777777" w:rsidR="00ED0DDA" w:rsidRPr="00ED0DDA" w:rsidRDefault="00ED0DDA" w:rsidP="00ED0DDA">
            <w:pPr>
              <w:rPr>
                <w:rFonts w:ascii="Montserrat" w:hAnsi="Montserrat" w:cs="Arial"/>
                <w:b/>
                <w:bCs/>
                <w:sz w:val="18"/>
                <w:szCs w:val="18"/>
              </w:rPr>
            </w:pPr>
            <w:r w:rsidRPr="00ED0DDA">
              <w:rPr>
                <w:rFonts w:ascii="Montserrat" w:hAnsi="Montserrat" w:cs="Arial"/>
                <w:b/>
                <w:bCs/>
                <w:sz w:val="18"/>
                <w:szCs w:val="18"/>
              </w:rPr>
              <w:t>Unique Entity Identifier (UEI):</w:t>
            </w:r>
          </w:p>
        </w:tc>
        <w:sdt>
          <w:sdtPr>
            <w:rPr>
              <w:rFonts w:ascii="Montserrat" w:hAnsi="Montserrat" w:cs="Calibri"/>
              <w:sz w:val="18"/>
            </w:rPr>
            <w:id w:val="702137153"/>
            <w:placeholder>
              <w:docPart w:val="F4E5BE856AB34FA895DCA1E72ABB6F63"/>
            </w:placeholder>
            <w:temporary/>
            <w:showingPlcHdr/>
            <w15:color w:val="CC3300"/>
            <w:text/>
          </w:sdtPr>
          <w:sdtEndPr>
            <w:rPr>
              <w:rFonts w:ascii="Montserrat Medium" w:hAnsi="Montserrat Medium"/>
              <w:sz w:val="20"/>
              <w:szCs w:val="18"/>
            </w:rPr>
          </w:sdtEndPr>
          <w:sdtContent>
            <w:tc>
              <w:tcPr>
                <w:tcW w:w="10080" w:type="dxa"/>
                <w:vAlign w:val="center"/>
              </w:tcPr>
              <w:p w14:paraId="122966A0"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ED0DDA" w:rsidRPr="00ED0DDA" w14:paraId="5C9012C0" w14:textId="77777777" w:rsidTr="00ED0DDA">
        <w:trPr>
          <w:trHeight w:val="346"/>
        </w:trPr>
        <w:tc>
          <w:tcPr>
            <w:tcW w:w="4315" w:type="dxa"/>
            <w:vAlign w:val="center"/>
          </w:tcPr>
          <w:p w14:paraId="54E880A5" w14:textId="77777777" w:rsidR="00ED0DDA" w:rsidRPr="00ED0DDA" w:rsidRDefault="00ED0DDA" w:rsidP="00ED0DDA">
            <w:pPr>
              <w:rPr>
                <w:rFonts w:ascii="Montserrat" w:hAnsi="Montserrat" w:cs="Arial"/>
                <w:sz w:val="18"/>
                <w:szCs w:val="18"/>
              </w:rPr>
            </w:pPr>
            <w:bookmarkStart w:id="0" w:name="_Hlk175317675"/>
            <w:r w:rsidRPr="00ED0DDA">
              <w:rPr>
                <w:rFonts w:ascii="Montserrat" w:hAnsi="Montserrat" w:cs="Arial"/>
                <w:b/>
                <w:bCs/>
                <w:sz w:val="18"/>
                <w:szCs w:val="18"/>
              </w:rPr>
              <w:t>Primary Contact:</w:t>
            </w:r>
          </w:p>
        </w:tc>
        <w:sdt>
          <w:sdtPr>
            <w:rPr>
              <w:rFonts w:ascii="Montserrat" w:hAnsi="Montserrat" w:cs="Calibri"/>
              <w:sz w:val="18"/>
            </w:rPr>
            <w:id w:val="1237598550"/>
            <w:placeholder>
              <w:docPart w:val="A3DB527D5F2441E7B4A06076159F9AB1"/>
            </w:placeholder>
            <w:temporary/>
            <w:showingPlcHdr/>
            <w15:color w:val="CC3300"/>
            <w:text/>
          </w:sdtPr>
          <w:sdtEndPr>
            <w:rPr>
              <w:rFonts w:ascii="Montserrat Medium" w:hAnsi="Montserrat Medium"/>
              <w:sz w:val="20"/>
              <w:szCs w:val="18"/>
            </w:rPr>
          </w:sdtEndPr>
          <w:sdtContent>
            <w:tc>
              <w:tcPr>
                <w:tcW w:w="10080" w:type="dxa"/>
                <w:vAlign w:val="center"/>
              </w:tcPr>
              <w:p w14:paraId="769C12F4"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ED0DDA" w:rsidRPr="00ED0DDA" w14:paraId="041315D1" w14:textId="77777777" w:rsidTr="00ED0DDA">
        <w:trPr>
          <w:trHeight w:val="346"/>
        </w:trPr>
        <w:tc>
          <w:tcPr>
            <w:tcW w:w="4315" w:type="dxa"/>
            <w:vAlign w:val="center"/>
          </w:tcPr>
          <w:p w14:paraId="1E2C302F" w14:textId="77777777" w:rsidR="00ED0DDA" w:rsidRPr="00ED0DDA" w:rsidRDefault="00ED0DDA" w:rsidP="00ED0DDA">
            <w:pPr>
              <w:rPr>
                <w:rFonts w:ascii="Montserrat" w:hAnsi="Montserrat" w:cs="Arial"/>
                <w:b/>
                <w:bCs/>
                <w:sz w:val="18"/>
                <w:szCs w:val="18"/>
              </w:rPr>
            </w:pPr>
            <w:r w:rsidRPr="00ED0DDA">
              <w:rPr>
                <w:rFonts w:ascii="Montserrat" w:hAnsi="Montserrat" w:cs="Arial"/>
                <w:b/>
                <w:bCs/>
                <w:sz w:val="18"/>
                <w:szCs w:val="18"/>
              </w:rPr>
              <w:t>Project Title:</w:t>
            </w:r>
          </w:p>
        </w:tc>
        <w:sdt>
          <w:sdtPr>
            <w:rPr>
              <w:rFonts w:ascii="Montserrat" w:hAnsi="Montserrat" w:cs="Calibri"/>
              <w:sz w:val="18"/>
            </w:rPr>
            <w:id w:val="-1769230534"/>
            <w:placeholder>
              <w:docPart w:val="373E70A454854312A013F8190E15CB21"/>
            </w:placeholder>
            <w:temporary/>
            <w:showingPlcHdr/>
            <w15:color w:val="CC3300"/>
            <w:text/>
          </w:sdtPr>
          <w:sdtEndPr>
            <w:rPr>
              <w:rFonts w:ascii="Montserrat Medium" w:hAnsi="Montserrat Medium"/>
              <w:sz w:val="20"/>
              <w:szCs w:val="18"/>
            </w:rPr>
          </w:sdtEndPr>
          <w:sdtContent>
            <w:tc>
              <w:tcPr>
                <w:tcW w:w="10080" w:type="dxa"/>
                <w:vAlign w:val="center"/>
              </w:tcPr>
              <w:p w14:paraId="20414C26"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222DA9" w:rsidRPr="00ED0DDA" w14:paraId="4D689136" w14:textId="77777777" w:rsidTr="00ED0DDA">
        <w:trPr>
          <w:trHeight w:val="346"/>
        </w:trPr>
        <w:tc>
          <w:tcPr>
            <w:tcW w:w="4315" w:type="dxa"/>
            <w:vAlign w:val="center"/>
          </w:tcPr>
          <w:p w14:paraId="4B1466EE" w14:textId="59AB2A52" w:rsidR="00222DA9" w:rsidRPr="00ED0DDA" w:rsidRDefault="00222DA9" w:rsidP="00ED0DDA">
            <w:pPr>
              <w:rPr>
                <w:rFonts w:ascii="Montserrat" w:hAnsi="Montserrat" w:cs="Arial"/>
                <w:b/>
                <w:bCs/>
                <w:sz w:val="18"/>
                <w:szCs w:val="18"/>
              </w:rPr>
            </w:pPr>
            <w:r>
              <w:rPr>
                <w:rFonts w:ascii="Montserrat" w:hAnsi="Montserrat" w:cs="Arial"/>
                <w:b/>
                <w:bCs/>
                <w:sz w:val="18"/>
                <w:szCs w:val="18"/>
              </w:rPr>
              <w:t>Amount Requesting:</w:t>
            </w:r>
          </w:p>
        </w:tc>
        <w:sdt>
          <w:sdtPr>
            <w:rPr>
              <w:rFonts w:ascii="Montserrat" w:hAnsi="Montserrat" w:cs="Calibri"/>
              <w:sz w:val="18"/>
            </w:rPr>
            <w:id w:val="-1181049577"/>
            <w:placeholder>
              <w:docPart w:val="2C07C5346CD24886BE63DF3C86D4BD33"/>
            </w:placeholder>
            <w:temporary/>
            <w:showingPlcHdr/>
            <w15:color w:val="CC3300"/>
            <w:text/>
          </w:sdtPr>
          <w:sdtEndPr>
            <w:rPr>
              <w:rFonts w:ascii="Montserrat Medium" w:hAnsi="Montserrat Medium"/>
              <w:sz w:val="20"/>
              <w:szCs w:val="18"/>
            </w:rPr>
          </w:sdtEndPr>
          <w:sdtContent>
            <w:tc>
              <w:tcPr>
                <w:tcW w:w="10080" w:type="dxa"/>
                <w:vAlign w:val="center"/>
              </w:tcPr>
              <w:p w14:paraId="68BD9E23" w14:textId="73EC9309" w:rsidR="00222DA9" w:rsidRDefault="00222DA9" w:rsidP="00ED0DDA">
                <w:pPr>
                  <w:rPr>
                    <w:rFonts w:ascii="Montserrat" w:hAnsi="Montserrat" w:cs="Calibri"/>
                    <w:sz w:val="18"/>
                  </w:rPr>
                </w:pPr>
                <w:r w:rsidRPr="00ED0DDA">
                  <w:rPr>
                    <w:rFonts w:ascii="Montserrat Medium" w:hAnsi="Montserrat Medium" w:cs="Calibri"/>
                    <w:color w:val="C00000"/>
                    <w:sz w:val="20"/>
                  </w:rPr>
                  <w:t>Click or tap here to enter text</w:t>
                </w:r>
              </w:p>
            </w:tc>
          </w:sdtContent>
        </w:sdt>
      </w:tr>
      <w:tr w:rsidR="00ED0DDA" w:rsidRPr="00ED0DDA" w14:paraId="399259A4" w14:textId="77777777" w:rsidTr="00ED0DDA">
        <w:trPr>
          <w:trHeight w:val="346"/>
        </w:trPr>
        <w:tc>
          <w:tcPr>
            <w:tcW w:w="4315" w:type="dxa"/>
            <w:vAlign w:val="center"/>
          </w:tcPr>
          <w:p w14:paraId="6B389564" w14:textId="77777777" w:rsidR="00ED0DDA" w:rsidRPr="00ED0DDA" w:rsidRDefault="00ED0DDA" w:rsidP="00ED0DDA">
            <w:pPr>
              <w:rPr>
                <w:rFonts w:ascii="Montserrat" w:hAnsi="Montserrat" w:cs="Arial"/>
                <w:b/>
                <w:bCs/>
                <w:sz w:val="18"/>
                <w:szCs w:val="18"/>
              </w:rPr>
            </w:pPr>
            <w:r w:rsidRPr="00ED0DDA">
              <w:rPr>
                <w:rFonts w:ascii="Montserrat" w:hAnsi="Montserrat" w:cs="Arial"/>
                <w:b/>
                <w:bCs/>
                <w:sz w:val="18"/>
                <w:szCs w:val="18"/>
              </w:rPr>
              <w:t>Email Address:</w:t>
            </w:r>
            <w:r w:rsidRPr="00ED0DDA">
              <w:rPr>
                <w:rFonts w:ascii="Montserrat" w:hAnsi="Montserrat" w:cs="Calibri"/>
                <w:sz w:val="18"/>
                <w:szCs w:val="18"/>
              </w:rPr>
              <w:tab/>
            </w:r>
          </w:p>
        </w:tc>
        <w:sdt>
          <w:sdtPr>
            <w:rPr>
              <w:rFonts w:ascii="Montserrat" w:hAnsi="Montserrat" w:cs="Calibri"/>
              <w:sz w:val="18"/>
            </w:rPr>
            <w:id w:val="-908303047"/>
            <w:placeholder>
              <w:docPart w:val="19BAB3780B684811A9B7B9D3A3827E48"/>
            </w:placeholder>
            <w:temporary/>
            <w:showingPlcHdr/>
            <w15:color w:val="CC3300"/>
            <w:text/>
          </w:sdtPr>
          <w:sdtEndPr>
            <w:rPr>
              <w:rFonts w:ascii="Montserrat Medium" w:hAnsi="Montserrat Medium"/>
              <w:sz w:val="20"/>
              <w:szCs w:val="18"/>
            </w:rPr>
          </w:sdtEndPr>
          <w:sdtContent>
            <w:tc>
              <w:tcPr>
                <w:tcW w:w="10080" w:type="dxa"/>
                <w:vAlign w:val="center"/>
              </w:tcPr>
              <w:p w14:paraId="74C80C72"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ED0DDA" w:rsidRPr="00ED0DDA" w14:paraId="3AE90CB1" w14:textId="77777777" w:rsidTr="00ED0DDA">
        <w:trPr>
          <w:trHeight w:val="346"/>
        </w:trPr>
        <w:tc>
          <w:tcPr>
            <w:tcW w:w="4315" w:type="dxa"/>
            <w:vAlign w:val="center"/>
          </w:tcPr>
          <w:p w14:paraId="3E85B588" w14:textId="77777777" w:rsidR="00ED0DDA" w:rsidRPr="00ED0DDA" w:rsidRDefault="00ED0DDA" w:rsidP="00ED0DDA">
            <w:pPr>
              <w:rPr>
                <w:rFonts w:ascii="Montserrat" w:hAnsi="Montserrat" w:cs="Arial"/>
                <w:b/>
                <w:bCs/>
                <w:sz w:val="18"/>
                <w:szCs w:val="18"/>
              </w:rPr>
            </w:pPr>
            <w:r w:rsidRPr="00ED0DDA">
              <w:rPr>
                <w:rFonts w:ascii="Montserrat" w:hAnsi="Montserrat" w:cs="Arial"/>
                <w:b/>
                <w:bCs/>
                <w:sz w:val="18"/>
                <w:szCs w:val="18"/>
              </w:rPr>
              <w:t>Phone Number:</w:t>
            </w:r>
          </w:p>
        </w:tc>
        <w:sdt>
          <w:sdtPr>
            <w:rPr>
              <w:rFonts w:ascii="Montserrat" w:hAnsi="Montserrat" w:cs="Calibri"/>
              <w:sz w:val="18"/>
            </w:rPr>
            <w:id w:val="967012721"/>
            <w:placeholder>
              <w:docPart w:val="C9132149C83D4C05852473FE4987F7CF"/>
            </w:placeholder>
            <w:temporary/>
            <w:showingPlcHdr/>
            <w15:color w:val="CC3300"/>
            <w:text/>
          </w:sdtPr>
          <w:sdtEndPr>
            <w:rPr>
              <w:rFonts w:ascii="Montserrat Medium" w:hAnsi="Montserrat Medium"/>
              <w:sz w:val="20"/>
              <w:szCs w:val="18"/>
            </w:rPr>
          </w:sdtEndPr>
          <w:sdtContent>
            <w:tc>
              <w:tcPr>
                <w:tcW w:w="10080" w:type="dxa"/>
                <w:vAlign w:val="center"/>
              </w:tcPr>
              <w:p w14:paraId="2A91EACA"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ED0DDA" w:rsidRPr="00ED0DDA" w14:paraId="24FC9228" w14:textId="77777777" w:rsidTr="00ED0DDA">
        <w:trPr>
          <w:trHeight w:val="346"/>
        </w:trPr>
        <w:tc>
          <w:tcPr>
            <w:tcW w:w="4315" w:type="dxa"/>
            <w:vAlign w:val="center"/>
          </w:tcPr>
          <w:p w14:paraId="1998BCD1" w14:textId="77777777" w:rsidR="00ED0DDA" w:rsidRPr="00ED0DDA" w:rsidRDefault="00ED0DDA" w:rsidP="00ED0DDA">
            <w:pPr>
              <w:rPr>
                <w:rFonts w:ascii="Montserrat" w:hAnsi="Montserrat" w:cs="Arial"/>
                <w:b/>
                <w:bCs/>
                <w:sz w:val="18"/>
                <w:szCs w:val="18"/>
              </w:rPr>
            </w:pPr>
            <w:r w:rsidRPr="00ED0DDA">
              <w:rPr>
                <w:rFonts w:ascii="Montserrat" w:hAnsi="Montserrat" w:cs="Arial"/>
                <w:b/>
                <w:bCs/>
                <w:sz w:val="18"/>
                <w:szCs w:val="18"/>
              </w:rPr>
              <w:t>Mailing Address:</w:t>
            </w:r>
          </w:p>
        </w:tc>
        <w:sdt>
          <w:sdtPr>
            <w:rPr>
              <w:rFonts w:ascii="Montserrat" w:hAnsi="Montserrat" w:cs="Calibri"/>
              <w:sz w:val="18"/>
            </w:rPr>
            <w:id w:val="-193008186"/>
            <w:placeholder>
              <w:docPart w:val="AE4E71A176D54DD89BAC24152C4DC9C8"/>
            </w:placeholder>
            <w:temporary/>
            <w:showingPlcHdr/>
            <w15:color w:val="CC3300"/>
            <w:text/>
          </w:sdtPr>
          <w:sdtEndPr>
            <w:rPr>
              <w:rFonts w:ascii="Montserrat Medium" w:hAnsi="Montserrat Medium"/>
              <w:sz w:val="20"/>
              <w:szCs w:val="18"/>
            </w:rPr>
          </w:sdtEndPr>
          <w:sdtContent>
            <w:tc>
              <w:tcPr>
                <w:tcW w:w="10080" w:type="dxa"/>
                <w:vAlign w:val="center"/>
              </w:tcPr>
              <w:p w14:paraId="13906197"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tr w:rsidR="00ED0DDA" w:rsidRPr="00ED0DDA" w14:paraId="49FCEC7E" w14:textId="77777777" w:rsidTr="00ED0DDA">
        <w:trPr>
          <w:trHeight w:val="346"/>
        </w:trPr>
        <w:tc>
          <w:tcPr>
            <w:tcW w:w="4315" w:type="dxa"/>
            <w:vAlign w:val="center"/>
          </w:tcPr>
          <w:p w14:paraId="087FDA22" w14:textId="77777777" w:rsidR="00ED0DDA" w:rsidRPr="00ED0DDA" w:rsidRDefault="00ED0DDA" w:rsidP="00ED0DDA">
            <w:pPr>
              <w:rPr>
                <w:rFonts w:ascii="Montserrat" w:hAnsi="Montserrat" w:cs="Arial"/>
                <w:b/>
                <w:bCs/>
                <w:sz w:val="18"/>
                <w:szCs w:val="18"/>
              </w:rPr>
            </w:pPr>
            <w:r w:rsidRPr="00ED0DDA">
              <w:rPr>
                <w:rFonts w:ascii="Montserrat" w:hAnsi="Montserrat" w:cs="Arial"/>
                <w:b/>
                <w:bCs/>
                <w:sz w:val="18"/>
                <w:szCs w:val="18"/>
              </w:rPr>
              <w:t>How did you hear about this opportunity?</w:t>
            </w:r>
          </w:p>
        </w:tc>
        <w:sdt>
          <w:sdtPr>
            <w:rPr>
              <w:rFonts w:ascii="Montserrat" w:hAnsi="Montserrat" w:cs="Calibri"/>
              <w:sz w:val="18"/>
            </w:rPr>
            <w:id w:val="-1602788976"/>
            <w:placeholder>
              <w:docPart w:val="EF154F60AABA4821A1B1F4F66EB1C9D6"/>
            </w:placeholder>
            <w:temporary/>
            <w:showingPlcHdr/>
            <w15:color w:val="CC3300"/>
            <w:text/>
          </w:sdtPr>
          <w:sdtEndPr>
            <w:rPr>
              <w:rFonts w:ascii="Montserrat Medium" w:hAnsi="Montserrat Medium"/>
              <w:sz w:val="20"/>
              <w:szCs w:val="18"/>
            </w:rPr>
          </w:sdtEndPr>
          <w:sdtContent>
            <w:tc>
              <w:tcPr>
                <w:tcW w:w="10080" w:type="dxa"/>
                <w:vAlign w:val="center"/>
              </w:tcPr>
              <w:p w14:paraId="2BDFF669" w14:textId="77777777" w:rsidR="00ED0DDA" w:rsidRPr="00ED0DDA" w:rsidRDefault="00ED0DDA" w:rsidP="00ED0DDA">
                <w:pPr>
                  <w:rPr>
                    <w:rFonts w:ascii="Montserrat" w:hAnsi="Montserrat" w:cs="Arial"/>
                    <w:color w:val="005B9E"/>
                    <w:sz w:val="18"/>
                    <w:szCs w:val="18"/>
                  </w:rPr>
                </w:pPr>
                <w:r w:rsidRPr="00ED0DDA">
                  <w:rPr>
                    <w:rFonts w:ascii="Montserrat Medium" w:hAnsi="Montserrat Medium" w:cs="Calibri"/>
                    <w:color w:val="C00000"/>
                    <w:sz w:val="20"/>
                  </w:rPr>
                  <w:t>Click or tap here to enter text</w:t>
                </w:r>
              </w:p>
            </w:tc>
          </w:sdtContent>
        </w:sdt>
      </w:tr>
      <w:bookmarkEnd w:id="0"/>
    </w:tbl>
    <w:p w14:paraId="178935F2" w14:textId="77777777" w:rsidR="00ED0DDA" w:rsidRDefault="00ED0DDA"/>
    <w:p w14:paraId="1121E7D9" w14:textId="47108BCA" w:rsidR="00ED0DDA" w:rsidRDefault="00ED0DDA">
      <w:r>
        <w:br w:type="page"/>
      </w:r>
    </w:p>
    <w:tbl>
      <w:tblPr>
        <w:tblStyle w:val="TableGrid2"/>
        <w:tblW w:w="14395" w:type="dxa"/>
        <w:tblCellMar>
          <w:top w:w="29" w:type="dxa"/>
          <w:bottom w:w="29" w:type="dxa"/>
        </w:tblCellMar>
        <w:tblLook w:val="04A0" w:firstRow="1" w:lastRow="0" w:firstColumn="1" w:lastColumn="0" w:noHBand="0" w:noVBand="1"/>
      </w:tblPr>
      <w:tblGrid>
        <w:gridCol w:w="2335"/>
        <w:gridCol w:w="12060"/>
      </w:tblGrid>
      <w:tr w:rsidR="00ED0DDA" w:rsidRPr="00ED0DDA" w14:paraId="08F577BB" w14:textId="77777777" w:rsidTr="00ED0DDA">
        <w:trPr>
          <w:trHeight w:val="346"/>
        </w:trPr>
        <w:tc>
          <w:tcPr>
            <w:tcW w:w="14395" w:type="dxa"/>
            <w:gridSpan w:val="2"/>
            <w:vAlign w:val="center"/>
          </w:tcPr>
          <w:p w14:paraId="3F99C3B3" w14:textId="77777777" w:rsidR="00ED0DDA" w:rsidRPr="00ED0DDA" w:rsidRDefault="00ED0DDA" w:rsidP="00ED0DDA">
            <w:pPr>
              <w:rPr>
                <w:rFonts w:ascii="Montserrat" w:hAnsi="Montserrat" w:cs="Arial"/>
                <w:color w:val="005B9E"/>
                <w:sz w:val="18"/>
                <w:szCs w:val="18"/>
              </w:rPr>
            </w:pPr>
            <w:r w:rsidRPr="00ED0DDA">
              <w:rPr>
                <w:rFonts w:ascii="Montserrat" w:hAnsi="Montserrat" w:cs="Arial"/>
                <w:b/>
                <w:bCs/>
                <w:i/>
                <w:iCs/>
                <w:color w:val="005B9E"/>
                <w:sz w:val="18"/>
                <w:szCs w:val="18"/>
              </w:rPr>
              <w:lastRenderedPageBreak/>
              <w:t>II. Funding Opportunity Overview</w:t>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p>
        </w:tc>
      </w:tr>
      <w:tr w:rsidR="00ED0DDA" w:rsidRPr="00ED0DDA" w14:paraId="53AD7E16" w14:textId="77777777" w:rsidTr="00ED0DDA">
        <w:trPr>
          <w:trHeight w:val="346"/>
        </w:trPr>
        <w:tc>
          <w:tcPr>
            <w:tcW w:w="2335" w:type="dxa"/>
          </w:tcPr>
          <w:p w14:paraId="4BFF0245" w14:textId="77777777" w:rsidR="00ED0DDA" w:rsidRPr="00ED0DDA" w:rsidRDefault="00ED0DDA" w:rsidP="00ED0DDA">
            <w:pPr>
              <w:rPr>
                <w:rFonts w:ascii="Montserrat" w:hAnsi="Montserrat" w:cs="Arial"/>
                <w:b/>
                <w:bCs/>
                <w:color w:val="005B9E"/>
                <w:sz w:val="18"/>
                <w:szCs w:val="18"/>
              </w:rPr>
            </w:pPr>
            <w:r w:rsidRPr="00ED0DDA">
              <w:rPr>
                <w:rFonts w:ascii="Montserrat" w:hAnsi="Montserrat" w:cs="Arial"/>
                <w:b/>
                <w:bCs/>
                <w:sz w:val="18"/>
                <w:szCs w:val="18"/>
              </w:rPr>
              <w:t>Funding Agency:</w:t>
            </w:r>
          </w:p>
        </w:tc>
        <w:tc>
          <w:tcPr>
            <w:tcW w:w="12060" w:type="dxa"/>
          </w:tcPr>
          <w:p w14:paraId="1106F9E5" w14:textId="77777777" w:rsidR="00ED0DDA" w:rsidRPr="00ED0DDA" w:rsidRDefault="00ED0DDA" w:rsidP="00AF0AAA">
            <w:pPr>
              <w:spacing w:before="40" w:after="40"/>
              <w:rPr>
                <w:rFonts w:ascii="Montserrat" w:hAnsi="Montserrat" w:cs="Arial"/>
                <w:sz w:val="18"/>
                <w:szCs w:val="18"/>
              </w:rPr>
            </w:pPr>
            <w:r w:rsidRPr="00ED0DDA">
              <w:rPr>
                <w:rFonts w:ascii="Montserrat" w:hAnsi="Montserrat" w:cs="Arial"/>
                <w:sz w:val="18"/>
                <w:szCs w:val="18"/>
              </w:rPr>
              <w:t>This grant opportunity is made possible by a Fund for Resilient Nevada (FRN) award from the State of Nevada. The PROUD program is administered by the Nevada Department of Veterans Services (NDVS).</w:t>
            </w:r>
          </w:p>
        </w:tc>
      </w:tr>
      <w:tr w:rsidR="00ED0DDA" w:rsidRPr="00ED0DDA" w14:paraId="0E25AFE8" w14:textId="77777777" w:rsidTr="00ED0DDA">
        <w:trPr>
          <w:trHeight w:val="346"/>
        </w:trPr>
        <w:tc>
          <w:tcPr>
            <w:tcW w:w="2335" w:type="dxa"/>
          </w:tcPr>
          <w:p w14:paraId="41CAFF2A" w14:textId="77777777" w:rsidR="00ED0DDA" w:rsidRPr="00ED0DDA" w:rsidRDefault="00ED0DDA" w:rsidP="00ED0DDA">
            <w:pPr>
              <w:rPr>
                <w:rFonts w:ascii="Montserrat" w:hAnsi="Montserrat" w:cs="Calibri"/>
                <w:sz w:val="18"/>
                <w:szCs w:val="18"/>
              </w:rPr>
            </w:pPr>
            <w:r w:rsidRPr="00ED0DDA">
              <w:rPr>
                <w:rFonts w:ascii="Montserrat" w:hAnsi="Montserrat" w:cs="Calibri"/>
                <w:b/>
                <w:bCs/>
                <w:sz w:val="18"/>
                <w:szCs w:val="18"/>
              </w:rPr>
              <w:t>Award Period:</w:t>
            </w:r>
          </w:p>
        </w:tc>
        <w:tc>
          <w:tcPr>
            <w:tcW w:w="12060" w:type="dxa"/>
          </w:tcPr>
          <w:p w14:paraId="23ABBAB0" w14:textId="20E8F9F8" w:rsidR="00ED0DDA" w:rsidRPr="00763E53" w:rsidRDefault="00ED0DDA" w:rsidP="00AF0AAA">
            <w:pPr>
              <w:spacing w:before="40" w:after="40"/>
              <w:rPr>
                <w:rFonts w:ascii="Montserrat" w:hAnsi="Montserrat" w:cs="Calibri"/>
                <w:sz w:val="18"/>
                <w:szCs w:val="18"/>
                <w:highlight w:val="cyan"/>
              </w:rPr>
            </w:pPr>
            <w:r w:rsidRPr="00287732">
              <w:rPr>
                <w:rFonts w:ascii="Montserrat" w:hAnsi="Montserrat" w:cs="Calibri"/>
                <w:sz w:val="18"/>
                <w:szCs w:val="18"/>
              </w:rPr>
              <w:t xml:space="preserve">The project period will run from </w:t>
            </w:r>
            <w:r w:rsidR="00A80DE3" w:rsidRPr="00287732">
              <w:rPr>
                <w:rFonts w:ascii="Montserrat" w:hAnsi="Montserrat" w:cs="Calibri"/>
                <w:sz w:val="18"/>
                <w:szCs w:val="18"/>
              </w:rPr>
              <w:t>July</w:t>
            </w:r>
            <w:r w:rsidRPr="00287732">
              <w:rPr>
                <w:rFonts w:ascii="Montserrat" w:hAnsi="Montserrat" w:cs="Calibri"/>
                <w:sz w:val="18"/>
                <w:szCs w:val="18"/>
              </w:rPr>
              <w:t xml:space="preserve"> 1st</w:t>
            </w:r>
            <w:proofErr w:type="gramStart"/>
            <w:r w:rsidRPr="00287732">
              <w:rPr>
                <w:rFonts w:ascii="Montserrat" w:hAnsi="Montserrat" w:cs="Calibri"/>
                <w:sz w:val="18"/>
                <w:szCs w:val="18"/>
              </w:rPr>
              <w:t xml:space="preserve"> 202</w:t>
            </w:r>
            <w:r w:rsidR="00A80DE3" w:rsidRPr="00287732">
              <w:rPr>
                <w:rFonts w:ascii="Montserrat" w:hAnsi="Montserrat" w:cs="Calibri"/>
                <w:sz w:val="18"/>
                <w:szCs w:val="18"/>
              </w:rPr>
              <w:t>6</w:t>
            </w:r>
            <w:proofErr w:type="gramEnd"/>
            <w:r w:rsidRPr="00287732">
              <w:rPr>
                <w:rFonts w:ascii="Montserrat" w:hAnsi="Montserrat" w:cs="Calibri"/>
                <w:sz w:val="18"/>
                <w:szCs w:val="18"/>
              </w:rPr>
              <w:t xml:space="preserve"> through June 30th</w:t>
            </w:r>
            <w:proofErr w:type="gramStart"/>
            <w:r w:rsidRPr="00287732">
              <w:rPr>
                <w:rFonts w:ascii="Montserrat" w:hAnsi="Montserrat" w:cs="Calibri"/>
                <w:sz w:val="18"/>
                <w:szCs w:val="18"/>
              </w:rPr>
              <w:t xml:space="preserve"> 202</w:t>
            </w:r>
            <w:r w:rsidR="00A80DE3" w:rsidRPr="00287732">
              <w:rPr>
                <w:rFonts w:ascii="Montserrat" w:hAnsi="Montserrat" w:cs="Calibri"/>
                <w:sz w:val="18"/>
                <w:szCs w:val="18"/>
              </w:rPr>
              <w:t>7</w:t>
            </w:r>
            <w:proofErr w:type="gramEnd"/>
            <w:r w:rsidRPr="00287732">
              <w:rPr>
                <w:rFonts w:ascii="Montserrat" w:hAnsi="Montserrat" w:cs="Calibri"/>
                <w:sz w:val="18"/>
                <w:szCs w:val="18"/>
              </w:rPr>
              <w:t>. Updated Scope of Work will need to be resubmitted annually for each year of the project.</w:t>
            </w:r>
          </w:p>
        </w:tc>
      </w:tr>
      <w:tr w:rsidR="00ED0DDA" w:rsidRPr="00ED0DDA" w14:paraId="223E230F" w14:textId="77777777" w:rsidTr="00ED0DDA">
        <w:trPr>
          <w:trHeight w:val="346"/>
        </w:trPr>
        <w:tc>
          <w:tcPr>
            <w:tcW w:w="2335" w:type="dxa"/>
          </w:tcPr>
          <w:p w14:paraId="56DA1313"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Budget Information:</w:t>
            </w:r>
          </w:p>
        </w:tc>
        <w:tc>
          <w:tcPr>
            <w:tcW w:w="12060" w:type="dxa"/>
          </w:tcPr>
          <w:p w14:paraId="071A97CC" w14:textId="4DC7365E" w:rsidR="00ED0DDA" w:rsidRPr="007C6160" w:rsidRDefault="00ED0DDA" w:rsidP="00AF0AAA">
            <w:pPr>
              <w:spacing w:before="40" w:after="40"/>
              <w:rPr>
                <w:rFonts w:ascii="Montserrat" w:hAnsi="Montserrat" w:cs="Calibri"/>
                <w:sz w:val="18"/>
                <w:szCs w:val="18"/>
              </w:rPr>
            </w:pPr>
            <w:r w:rsidRPr="007C6160">
              <w:rPr>
                <w:rFonts w:ascii="Montserrat" w:hAnsi="Montserrat" w:cs="Calibri"/>
                <w:sz w:val="18"/>
                <w:szCs w:val="18"/>
              </w:rPr>
              <w:t>Budgets will need to be resubmitted annually for each subsequent year of the project.</w:t>
            </w:r>
          </w:p>
        </w:tc>
      </w:tr>
      <w:tr w:rsidR="00ED0DDA" w:rsidRPr="00ED0DDA" w14:paraId="41F0E7C9" w14:textId="77777777" w:rsidTr="00ED0DDA">
        <w:trPr>
          <w:trHeight w:val="346"/>
        </w:trPr>
        <w:tc>
          <w:tcPr>
            <w:tcW w:w="2335" w:type="dxa"/>
          </w:tcPr>
          <w:p w14:paraId="44D3C7E5"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Background:</w:t>
            </w:r>
          </w:p>
        </w:tc>
        <w:tc>
          <w:tcPr>
            <w:tcW w:w="12060" w:type="dxa"/>
          </w:tcPr>
          <w:p w14:paraId="0BA8870B" w14:textId="77777777" w:rsidR="00ED0DDA" w:rsidRPr="00ED0DDA" w:rsidRDefault="00ED0DDA" w:rsidP="00AF0AAA">
            <w:pPr>
              <w:spacing w:before="40" w:after="120"/>
              <w:rPr>
                <w:rFonts w:ascii="Montserrat" w:hAnsi="Montserrat" w:cs="Calibri"/>
                <w:sz w:val="18"/>
                <w:szCs w:val="18"/>
              </w:rPr>
            </w:pPr>
            <w:r w:rsidRPr="00ED0DDA">
              <w:rPr>
                <w:rFonts w:ascii="Montserrat" w:hAnsi="Montserrat" w:cs="Calibri"/>
                <w:sz w:val="18"/>
                <w:szCs w:val="18"/>
              </w:rPr>
              <w:t xml:space="preserve">The PROUD Program for veterans is an initiative led by NDVS. PROUD aims to address the opioid crisis by providing funding to support prevention, treatment, recovery and harm reduction efforts related to opioid use disorder (OUD) and opioid-related overdoses for Nevada veterans and their families. </w:t>
            </w:r>
          </w:p>
          <w:p w14:paraId="5B516538"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This opportunity launched in response to the growing opioid epidemic, which has had devastating effects on communities across the United States. NDVS seeks to expand access to evidence-based treatment, improve the quality of care for individuals with OUD and enhance efforts to prevent opioid misuse and overdose.</w:t>
            </w:r>
          </w:p>
          <w:p w14:paraId="5CA50656" w14:textId="77777777" w:rsidR="00ED0DDA" w:rsidRPr="00ED0DDA" w:rsidRDefault="00ED0DDA" w:rsidP="00AF0AAA">
            <w:pPr>
              <w:spacing w:after="40"/>
              <w:rPr>
                <w:rFonts w:ascii="Montserrat" w:hAnsi="Montserrat" w:cs="Calibri"/>
                <w:sz w:val="18"/>
                <w:szCs w:val="18"/>
              </w:rPr>
            </w:pPr>
            <w:r w:rsidRPr="00ED0DDA">
              <w:rPr>
                <w:rFonts w:ascii="Montserrat" w:hAnsi="Montserrat" w:cs="Calibri"/>
                <w:sz w:val="18"/>
                <w:szCs w:val="18"/>
              </w:rPr>
              <w:t>NDVS is requesting applications from community stakeholders to support the state’s efforts to combat the opioid epidemic and save lives affected by OUD.</w:t>
            </w:r>
          </w:p>
        </w:tc>
      </w:tr>
    </w:tbl>
    <w:p w14:paraId="60CFA646" w14:textId="77777777" w:rsidR="00ED0DDA" w:rsidRDefault="00ED0DDA"/>
    <w:tbl>
      <w:tblPr>
        <w:tblStyle w:val="TableGrid4"/>
        <w:tblW w:w="14395" w:type="dxa"/>
        <w:tblCellMar>
          <w:top w:w="29" w:type="dxa"/>
          <w:bottom w:w="29" w:type="dxa"/>
        </w:tblCellMar>
        <w:tblLook w:val="04A0" w:firstRow="1" w:lastRow="0" w:firstColumn="1" w:lastColumn="0" w:noHBand="0" w:noVBand="1"/>
      </w:tblPr>
      <w:tblGrid>
        <w:gridCol w:w="2335"/>
        <w:gridCol w:w="12060"/>
      </w:tblGrid>
      <w:tr w:rsidR="00ED0DDA" w:rsidRPr="00ED0DDA" w14:paraId="47FC9E38" w14:textId="77777777" w:rsidTr="00ED0DDA">
        <w:trPr>
          <w:trHeight w:val="346"/>
        </w:trPr>
        <w:tc>
          <w:tcPr>
            <w:tcW w:w="14395" w:type="dxa"/>
            <w:gridSpan w:val="2"/>
            <w:vAlign w:val="center"/>
          </w:tcPr>
          <w:p w14:paraId="40C1057F" w14:textId="648C45FD" w:rsidR="00ED0DDA" w:rsidRPr="00ED0DDA" w:rsidRDefault="006E2690" w:rsidP="00ED0DDA">
            <w:pPr>
              <w:rPr>
                <w:rFonts w:ascii="Montserrat" w:hAnsi="Montserrat" w:cs="Arial"/>
                <w:b/>
                <w:bCs/>
                <w:i/>
                <w:iCs/>
                <w:color w:val="005B9E"/>
                <w:sz w:val="18"/>
                <w:szCs w:val="18"/>
              </w:rPr>
            </w:pPr>
            <w:r>
              <w:rPr>
                <w:rFonts w:ascii="Montserrat" w:hAnsi="Montserrat" w:cs="Arial"/>
                <w:b/>
                <w:bCs/>
                <w:i/>
                <w:iCs/>
                <w:color w:val="005B9E"/>
                <w:sz w:val="18"/>
                <w:szCs w:val="18"/>
              </w:rPr>
              <w:t>II</w:t>
            </w:r>
            <w:r w:rsidR="00ED0DDA" w:rsidRPr="00ED0DDA">
              <w:rPr>
                <w:rFonts w:ascii="Montserrat" w:hAnsi="Montserrat" w:cs="Arial"/>
                <w:b/>
                <w:bCs/>
                <w:i/>
                <w:iCs/>
                <w:color w:val="005B9E"/>
                <w:sz w:val="18"/>
                <w:szCs w:val="18"/>
              </w:rPr>
              <w:t>I. Project Overview</w:t>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p>
        </w:tc>
      </w:tr>
      <w:tr w:rsidR="00ED0DDA" w:rsidRPr="00ED0DDA" w14:paraId="546B4251" w14:textId="77777777" w:rsidTr="00ED0DDA">
        <w:tc>
          <w:tcPr>
            <w:tcW w:w="2335" w:type="dxa"/>
            <w:vMerge w:val="restart"/>
          </w:tcPr>
          <w:p w14:paraId="414EB651" w14:textId="77777777" w:rsidR="00ED0DDA" w:rsidRPr="00ED0DDA" w:rsidRDefault="00ED0DDA" w:rsidP="00ED0DDA">
            <w:pPr>
              <w:rPr>
                <w:rFonts w:ascii="Montserrat" w:hAnsi="Montserrat" w:cs="Calibri"/>
                <w:i/>
                <w:iCs/>
                <w:sz w:val="18"/>
                <w:szCs w:val="18"/>
              </w:rPr>
            </w:pPr>
            <w:r w:rsidRPr="00ED0DDA">
              <w:rPr>
                <w:rFonts w:ascii="Montserrat" w:hAnsi="Montserrat" w:cs="Arial"/>
                <w:b/>
                <w:bCs/>
                <w:iCs/>
                <w:sz w:val="18"/>
                <w:szCs w:val="20"/>
              </w:rPr>
              <w:t>Project Summary:</w:t>
            </w:r>
          </w:p>
        </w:tc>
        <w:tc>
          <w:tcPr>
            <w:tcW w:w="12060" w:type="dxa"/>
          </w:tcPr>
          <w:p w14:paraId="03B51174" w14:textId="77777777" w:rsidR="00ED0DDA" w:rsidRPr="00ED0DDA" w:rsidRDefault="00ED0DDA" w:rsidP="00ED0DDA">
            <w:pPr>
              <w:rPr>
                <w:rFonts w:ascii="Montserrat" w:hAnsi="Montserrat" w:cs="Calibri"/>
                <w:sz w:val="18"/>
                <w:szCs w:val="18"/>
              </w:rPr>
            </w:pPr>
            <w:r w:rsidRPr="00ED0DDA">
              <w:rPr>
                <w:rFonts w:ascii="Montserrat" w:hAnsi="Montserrat" w:cs="Calibri"/>
                <w:sz w:val="18"/>
                <w:szCs w:val="18"/>
              </w:rPr>
              <w:t>Provide a summary of your project, including the main objectives, target population, and key activities. (200-300 words)</w:t>
            </w:r>
          </w:p>
        </w:tc>
      </w:tr>
      <w:tr w:rsidR="00ED0DDA" w:rsidRPr="00ED0DDA" w14:paraId="0B59B7E1" w14:textId="77777777" w:rsidTr="00ED0DDA">
        <w:trPr>
          <w:trHeight w:val="1008"/>
        </w:trPr>
        <w:tc>
          <w:tcPr>
            <w:tcW w:w="2335" w:type="dxa"/>
            <w:vMerge/>
          </w:tcPr>
          <w:p w14:paraId="31DBF997"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722874964"/>
            <w:placeholder>
              <w:docPart w:val="492E88103B5D4B3B9543DE20A403F9C5"/>
            </w:placeholder>
            <w:temporary/>
            <w:showingPlcHdr/>
            <w15:color w:val="CC3300"/>
            <w:text/>
          </w:sdtPr>
          <w:sdtEndPr>
            <w:rPr>
              <w:rFonts w:ascii="Montserrat Medium" w:hAnsi="Montserrat Medium"/>
              <w:sz w:val="20"/>
              <w:szCs w:val="18"/>
            </w:rPr>
          </w:sdtEndPr>
          <w:sdtContent>
            <w:tc>
              <w:tcPr>
                <w:tcW w:w="12060" w:type="dxa"/>
              </w:tcPr>
              <w:p w14:paraId="5F02D95D"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ED0DDA" w:rsidRPr="00ED0DDA" w14:paraId="282FE90F" w14:textId="77777777" w:rsidTr="00ED0DDA">
        <w:tc>
          <w:tcPr>
            <w:tcW w:w="2335" w:type="dxa"/>
          </w:tcPr>
          <w:p w14:paraId="0BEFE638" w14:textId="77777777" w:rsidR="00ED0DDA" w:rsidRPr="00CD17FB" w:rsidRDefault="00ED0DDA" w:rsidP="00ED0DDA">
            <w:pPr>
              <w:rPr>
                <w:rFonts w:ascii="Montserrat" w:hAnsi="Montserrat" w:cs="Calibri"/>
                <w:b/>
                <w:bCs/>
                <w:sz w:val="18"/>
                <w:szCs w:val="18"/>
              </w:rPr>
            </w:pPr>
            <w:r w:rsidRPr="00CD17FB">
              <w:rPr>
                <w:rFonts w:ascii="Montserrat" w:hAnsi="Montserrat" w:cs="Calibri"/>
                <w:b/>
                <w:bCs/>
                <w:sz w:val="18"/>
                <w:szCs w:val="18"/>
              </w:rPr>
              <w:t>Project Period Start and End Date:</w:t>
            </w:r>
          </w:p>
        </w:tc>
        <w:tc>
          <w:tcPr>
            <w:tcW w:w="12060" w:type="dxa"/>
            <w:vAlign w:val="center"/>
          </w:tcPr>
          <w:p w14:paraId="0D5F9DA8" w14:textId="34270EA4" w:rsidR="00ED0DDA" w:rsidRPr="00CD17FB" w:rsidRDefault="00CD17FB" w:rsidP="00ED0DDA">
            <w:pPr>
              <w:rPr>
                <w:rFonts w:ascii="Montserrat" w:hAnsi="Montserrat" w:cs="Calibri"/>
                <w:sz w:val="18"/>
                <w:szCs w:val="18"/>
              </w:rPr>
            </w:pPr>
            <w:r w:rsidRPr="00CD17FB">
              <w:rPr>
                <w:rFonts w:ascii="Montserrat" w:hAnsi="Montserrat" w:cs="Calibri"/>
                <w:sz w:val="18"/>
                <w:szCs w:val="18"/>
              </w:rPr>
              <w:t>July</w:t>
            </w:r>
            <w:r w:rsidR="00ED0DDA" w:rsidRPr="00CD17FB">
              <w:rPr>
                <w:rFonts w:ascii="Montserrat" w:hAnsi="Montserrat" w:cs="Calibri"/>
                <w:sz w:val="18"/>
                <w:szCs w:val="18"/>
              </w:rPr>
              <w:t xml:space="preserve"> 1, 202</w:t>
            </w:r>
            <w:r w:rsidRPr="00CD17FB">
              <w:rPr>
                <w:rFonts w:ascii="Montserrat" w:hAnsi="Montserrat" w:cs="Calibri"/>
                <w:sz w:val="18"/>
                <w:szCs w:val="18"/>
              </w:rPr>
              <w:t>6</w:t>
            </w:r>
            <w:r w:rsidR="00ED0DDA" w:rsidRPr="00CD17FB">
              <w:rPr>
                <w:rFonts w:ascii="Montserrat" w:hAnsi="Montserrat" w:cs="Calibri"/>
                <w:sz w:val="18"/>
                <w:szCs w:val="18"/>
              </w:rPr>
              <w:t xml:space="preserve"> – June 30, 202</w:t>
            </w:r>
            <w:r w:rsidRPr="00CD17FB">
              <w:rPr>
                <w:rFonts w:ascii="Montserrat" w:hAnsi="Montserrat" w:cs="Calibri"/>
                <w:sz w:val="18"/>
                <w:szCs w:val="18"/>
              </w:rPr>
              <w:t>7</w:t>
            </w:r>
          </w:p>
        </w:tc>
      </w:tr>
    </w:tbl>
    <w:p w14:paraId="1D6331F9" w14:textId="77777777" w:rsidR="00ED0DDA" w:rsidRDefault="00ED0DDA"/>
    <w:tbl>
      <w:tblPr>
        <w:tblStyle w:val="TableGrid5"/>
        <w:tblW w:w="14395" w:type="dxa"/>
        <w:tblCellMar>
          <w:top w:w="29" w:type="dxa"/>
          <w:bottom w:w="29" w:type="dxa"/>
        </w:tblCellMar>
        <w:tblLook w:val="04A0" w:firstRow="1" w:lastRow="0" w:firstColumn="1" w:lastColumn="0" w:noHBand="0" w:noVBand="1"/>
      </w:tblPr>
      <w:tblGrid>
        <w:gridCol w:w="2335"/>
        <w:gridCol w:w="12060"/>
      </w:tblGrid>
      <w:tr w:rsidR="00ED0DDA" w:rsidRPr="00ED0DDA" w14:paraId="03025DD1" w14:textId="77777777" w:rsidTr="00ED0DDA">
        <w:trPr>
          <w:trHeight w:val="346"/>
        </w:trPr>
        <w:tc>
          <w:tcPr>
            <w:tcW w:w="14395" w:type="dxa"/>
            <w:gridSpan w:val="2"/>
            <w:vAlign w:val="center"/>
          </w:tcPr>
          <w:p w14:paraId="5C74AC49" w14:textId="7465ED19" w:rsidR="00ED0DDA" w:rsidRPr="00ED0DDA" w:rsidRDefault="006E2690" w:rsidP="00ED0DDA">
            <w:pPr>
              <w:rPr>
                <w:rFonts w:ascii="Montserrat" w:hAnsi="Montserrat" w:cs="Arial"/>
                <w:b/>
                <w:bCs/>
                <w:i/>
                <w:iCs/>
                <w:color w:val="005B9E"/>
                <w:sz w:val="18"/>
                <w:szCs w:val="18"/>
              </w:rPr>
            </w:pPr>
            <w:bookmarkStart w:id="1" w:name="_Hlk175625088"/>
            <w:r>
              <w:rPr>
                <w:rFonts w:ascii="Montserrat" w:hAnsi="Montserrat" w:cs="Arial"/>
                <w:b/>
                <w:bCs/>
                <w:i/>
                <w:iCs/>
                <w:color w:val="005B9E"/>
                <w:sz w:val="18"/>
                <w:szCs w:val="18"/>
              </w:rPr>
              <w:t>I</w:t>
            </w:r>
            <w:r w:rsidR="00ED0DDA" w:rsidRPr="00ED0DDA">
              <w:rPr>
                <w:rFonts w:ascii="Montserrat" w:hAnsi="Montserrat" w:cs="Arial"/>
                <w:b/>
                <w:bCs/>
                <w:i/>
                <w:iCs/>
                <w:color w:val="005B9E"/>
                <w:sz w:val="18"/>
                <w:szCs w:val="18"/>
              </w:rPr>
              <w:t>V</w:t>
            </w:r>
            <w:r w:rsidR="00ED0DDA" w:rsidRPr="00ED0DDA">
              <w:rPr>
                <w:rFonts w:ascii="Montserrat" w:hAnsi="Montserrat" w:cs="Calibri"/>
                <w:b/>
                <w:bCs/>
                <w:i/>
                <w:iCs/>
                <w:color w:val="005B9E"/>
                <w:sz w:val="18"/>
                <w:szCs w:val="18"/>
              </w:rPr>
              <w:t>. Project Description</w:t>
            </w:r>
          </w:p>
        </w:tc>
      </w:tr>
      <w:tr w:rsidR="00ED0DDA" w:rsidRPr="00ED0DDA" w14:paraId="0252A1DC" w14:textId="77777777" w:rsidTr="00ED0DDA">
        <w:tc>
          <w:tcPr>
            <w:tcW w:w="2335" w:type="dxa"/>
            <w:vMerge w:val="restart"/>
          </w:tcPr>
          <w:p w14:paraId="0CD5C09E" w14:textId="77777777" w:rsidR="00ED0DDA" w:rsidRPr="00ED0DDA" w:rsidRDefault="00ED0DDA" w:rsidP="00ED0DDA">
            <w:pPr>
              <w:rPr>
                <w:rFonts w:ascii="Montserrat" w:hAnsi="Montserrat" w:cs="Calibri"/>
                <w:i/>
                <w:iCs/>
                <w:sz w:val="18"/>
                <w:szCs w:val="18"/>
              </w:rPr>
            </w:pPr>
            <w:r w:rsidRPr="00ED0DDA">
              <w:rPr>
                <w:rFonts w:ascii="Montserrat" w:hAnsi="Montserrat" w:cs="Arial"/>
                <w:b/>
                <w:bCs/>
                <w:sz w:val="18"/>
                <w:szCs w:val="18"/>
              </w:rPr>
              <w:t xml:space="preserve">Statement of Need: </w:t>
            </w:r>
            <w:r w:rsidRPr="00ED0DDA">
              <w:rPr>
                <w:rFonts w:ascii="Montserrat" w:hAnsi="Montserrat" w:cs="Arial"/>
                <w:b/>
                <w:bCs/>
                <w:i/>
                <w:iCs/>
                <w:color w:val="005B9E"/>
                <w:sz w:val="18"/>
                <w:szCs w:val="18"/>
              </w:rPr>
              <w:t xml:space="preserve">   </w:t>
            </w:r>
          </w:p>
        </w:tc>
        <w:tc>
          <w:tcPr>
            <w:tcW w:w="12060" w:type="dxa"/>
          </w:tcPr>
          <w:p w14:paraId="7F4B2EE2" w14:textId="77777777" w:rsidR="00ED0DDA" w:rsidRPr="00ED0DDA" w:rsidRDefault="00ED0DDA" w:rsidP="00ED0DDA">
            <w:pPr>
              <w:rPr>
                <w:rFonts w:ascii="Montserrat" w:hAnsi="Montserrat" w:cs="Calibri"/>
                <w:sz w:val="18"/>
                <w:szCs w:val="18"/>
              </w:rPr>
            </w:pPr>
            <w:r w:rsidRPr="00ED0DDA">
              <w:rPr>
                <w:rFonts w:ascii="Montserrat" w:hAnsi="Montserrat" w:cs="Calibri"/>
                <w:sz w:val="18"/>
                <w:szCs w:val="18"/>
              </w:rPr>
              <w:t>Include specific data and evidence that demonstrate the need for your project, focusing on health disparities and the demographic characteristics of the population(s) of focus. (500-700 words).</w:t>
            </w:r>
          </w:p>
        </w:tc>
      </w:tr>
      <w:tr w:rsidR="00ED0DDA" w:rsidRPr="00ED0DDA" w14:paraId="01AEBEE1" w14:textId="77777777" w:rsidTr="00ED0DDA">
        <w:trPr>
          <w:trHeight w:val="1008"/>
        </w:trPr>
        <w:tc>
          <w:tcPr>
            <w:tcW w:w="2335" w:type="dxa"/>
            <w:vMerge/>
          </w:tcPr>
          <w:p w14:paraId="371832BD"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713193882"/>
            <w:placeholder>
              <w:docPart w:val="78111B77B4814334AB5C784C879CFAA3"/>
            </w:placeholder>
            <w:temporary/>
            <w:showingPlcHdr/>
            <w15:color w:val="CC3300"/>
            <w:text/>
          </w:sdtPr>
          <w:sdtEndPr>
            <w:rPr>
              <w:rFonts w:ascii="Montserrat Medium" w:hAnsi="Montserrat Medium"/>
              <w:sz w:val="20"/>
              <w:szCs w:val="18"/>
            </w:rPr>
          </w:sdtEndPr>
          <w:sdtContent>
            <w:tc>
              <w:tcPr>
                <w:tcW w:w="12060" w:type="dxa"/>
              </w:tcPr>
              <w:p w14:paraId="365F50E2"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ED0DDA" w:rsidRPr="00ED0DDA" w14:paraId="735C99C6" w14:textId="77777777" w:rsidTr="00ED0DDA">
        <w:tc>
          <w:tcPr>
            <w:tcW w:w="2335" w:type="dxa"/>
            <w:vMerge w:val="restart"/>
          </w:tcPr>
          <w:p w14:paraId="27DD69DF"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Project Goals and Objectives:</w:t>
            </w:r>
          </w:p>
        </w:tc>
        <w:tc>
          <w:tcPr>
            <w:tcW w:w="12060" w:type="dxa"/>
          </w:tcPr>
          <w:p w14:paraId="74336953" w14:textId="77777777" w:rsidR="00ED0DDA" w:rsidRPr="00ED0DDA" w:rsidRDefault="00ED0DDA" w:rsidP="00ED0DDA">
            <w:pPr>
              <w:rPr>
                <w:rFonts w:ascii="Montserrat" w:hAnsi="Montserrat" w:cs="Calibri"/>
                <w:sz w:val="18"/>
                <w:szCs w:val="18"/>
              </w:rPr>
            </w:pPr>
            <w:r w:rsidRPr="00ED0DDA">
              <w:rPr>
                <w:rFonts w:ascii="Montserrat" w:hAnsi="Montserrat" w:cs="Calibri"/>
                <w:sz w:val="18"/>
                <w:szCs w:val="18"/>
              </w:rPr>
              <w:t xml:space="preserve">Please use Scope of Work template provided to list the specific goals and objectives of the project using the SMART framework (Specific, Measurable, Achievable, Realistic, Time-bound) (300-500 words) </w:t>
            </w:r>
            <w:hyperlink r:id="rId10" w:history="1">
              <w:r w:rsidRPr="00ED0DDA">
                <w:rPr>
                  <w:rFonts w:ascii="Montserrat" w:eastAsia="Montserrat" w:hAnsi="Montserrat" w:cs="Calibri"/>
                  <w:color w:val="005B9E"/>
                  <w:sz w:val="18"/>
                  <w:szCs w:val="18"/>
                  <w:u w:val="single"/>
                </w:rPr>
                <w:t xml:space="preserve">Templates </w:t>
              </w:r>
              <w:r w:rsidRPr="00ED0DDA">
                <w:rPr>
                  <w:rFonts w:ascii="Montserrat" w:hAnsi="Montserrat" w:cs="Calibri"/>
                  <w:color w:val="005B9E"/>
                  <w:sz w:val="18"/>
                  <w:szCs w:val="18"/>
                  <w:u w:val="single"/>
                </w:rPr>
                <w:t>Here</w:t>
              </w:r>
            </w:hyperlink>
          </w:p>
        </w:tc>
      </w:tr>
      <w:tr w:rsidR="00ED0DDA" w:rsidRPr="00ED0DDA" w14:paraId="68D26DFE" w14:textId="77777777" w:rsidTr="00ED0DDA">
        <w:trPr>
          <w:trHeight w:val="576"/>
        </w:trPr>
        <w:tc>
          <w:tcPr>
            <w:tcW w:w="2335" w:type="dxa"/>
            <w:vMerge/>
          </w:tcPr>
          <w:p w14:paraId="42842E40"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871536974"/>
            <w:lock w:val="contentLocked"/>
            <w:placeholder>
              <w:docPart w:val="3D76EF56AF0B410D857D85453E3F4AC5"/>
            </w:placeholder>
            <w:showingPlcHdr/>
            <w15:color w:val="CC3300"/>
            <w:text/>
          </w:sdtPr>
          <w:sdtEndPr>
            <w:rPr>
              <w:rFonts w:ascii="Montserrat Medium" w:hAnsi="Montserrat Medium"/>
              <w:sz w:val="20"/>
              <w:szCs w:val="18"/>
            </w:rPr>
          </w:sdtEndPr>
          <w:sdtContent>
            <w:tc>
              <w:tcPr>
                <w:tcW w:w="12060" w:type="dxa"/>
              </w:tcPr>
              <w:p w14:paraId="63EF27B0" w14:textId="77777777" w:rsidR="00ED0DDA" w:rsidRPr="00ED0DDA" w:rsidRDefault="00ED0DDA" w:rsidP="00ED0DDA">
                <w:pPr>
                  <w:spacing w:before="120" w:after="120"/>
                  <w:rPr>
                    <w:rFonts w:ascii="Montserrat" w:hAnsi="Montserrat" w:cs="Calibri"/>
                    <w:sz w:val="18"/>
                    <w:szCs w:val="18"/>
                  </w:rPr>
                </w:pPr>
                <w:r w:rsidRPr="00ED0DDA">
                  <w:rPr>
                    <w:rFonts w:ascii="Montserrat Medium" w:hAnsi="Montserrat Medium" w:cs="Calibri"/>
                    <w:i/>
                    <w:iCs/>
                    <w:color w:val="C00000"/>
                    <w:sz w:val="20"/>
                  </w:rPr>
                  <w:t>Please upload as attachment using provided template</w:t>
                </w:r>
              </w:p>
            </w:tc>
          </w:sdtContent>
        </w:sdt>
      </w:tr>
      <w:tr w:rsidR="00ED0DDA" w:rsidRPr="00ED0DDA" w14:paraId="3AB4346E" w14:textId="77777777" w:rsidTr="00ED0DDA">
        <w:tc>
          <w:tcPr>
            <w:tcW w:w="2335" w:type="dxa"/>
            <w:vMerge w:val="restart"/>
          </w:tcPr>
          <w:p w14:paraId="6BD2880E"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Proposed Activities:</w:t>
            </w:r>
          </w:p>
        </w:tc>
        <w:tc>
          <w:tcPr>
            <w:tcW w:w="12060" w:type="dxa"/>
          </w:tcPr>
          <w:p w14:paraId="06BA78AD" w14:textId="45F7F272" w:rsidR="00ED0DDA" w:rsidRPr="00ED0DDA" w:rsidRDefault="00222AEA" w:rsidP="00ED0DDA">
            <w:pPr>
              <w:rPr>
                <w:rFonts w:ascii="Montserrat" w:hAnsi="Montserrat" w:cs="Calibri"/>
                <w:sz w:val="18"/>
                <w:szCs w:val="18"/>
                <w:highlight w:val="cyan"/>
              </w:rPr>
            </w:pPr>
            <w:r w:rsidRPr="00222AEA">
              <w:rPr>
                <w:rFonts w:ascii="Montserrat" w:hAnsi="Montserrat" w:cs="Calibri"/>
                <w:sz w:val="18"/>
                <w:szCs w:val="18"/>
              </w:rPr>
              <w:t xml:space="preserve">Describe in detail the activities your program will engage in related to addressing the opioid crisis. Applicants must include at least one of the two primary activities listed in the PROUD RFA Announcement. See sections “Primary </w:t>
            </w:r>
            <w:r w:rsidR="00556D4F">
              <w:rPr>
                <w:rFonts w:ascii="Montserrat" w:hAnsi="Montserrat" w:cs="Calibri"/>
                <w:sz w:val="18"/>
                <w:szCs w:val="18"/>
              </w:rPr>
              <w:t xml:space="preserve">Program </w:t>
            </w:r>
            <w:r w:rsidRPr="00222AEA">
              <w:rPr>
                <w:rFonts w:ascii="Montserrat" w:hAnsi="Montserrat" w:cs="Calibri"/>
                <w:sz w:val="18"/>
                <w:szCs w:val="18"/>
              </w:rPr>
              <w:t xml:space="preserve">Activities” and “Secondary </w:t>
            </w:r>
            <w:r w:rsidR="00556D4F">
              <w:rPr>
                <w:rFonts w:ascii="Montserrat" w:hAnsi="Montserrat" w:cs="Calibri"/>
                <w:sz w:val="18"/>
                <w:szCs w:val="18"/>
              </w:rPr>
              <w:t xml:space="preserve">Program </w:t>
            </w:r>
            <w:r w:rsidRPr="00222AEA">
              <w:rPr>
                <w:rFonts w:ascii="Montserrat" w:hAnsi="Montserrat" w:cs="Calibri"/>
                <w:sz w:val="18"/>
                <w:szCs w:val="18"/>
              </w:rPr>
              <w:t>Activities”</w:t>
            </w:r>
            <w:r w:rsidR="00ED0DDA" w:rsidRPr="00222AEA">
              <w:rPr>
                <w:rFonts w:ascii="Montserrat" w:hAnsi="Montserrat" w:cs="Calibri"/>
                <w:sz w:val="18"/>
                <w:szCs w:val="18"/>
              </w:rPr>
              <w:t>. (500-700 words)</w:t>
            </w:r>
          </w:p>
        </w:tc>
      </w:tr>
      <w:tr w:rsidR="00ED0DDA" w:rsidRPr="00ED0DDA" w14:paraId="6C9BE2AD" w14:textId="77777777" w:rsidTr="00ED0DDA">
        <w:trPr>
          <w:trHeight w:val="1008"/>
        </w:trPr>
        <w:tc>
          <w:tcPr>
            <w:tcW w:w="2335" w:type="dxa"/>
            <w:vMerge/>
          </w:tcPr>
          <w:p w14:paraId="2E4C208D"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1590041803"/>
            <w:placeholder>
              <w:docPart w:val="6C5D936308934208944F22D2B825AC71"/>
            </w:placeholder>
            <w:temporary/>
            <w:showingPlcHdr/>
            <w15:color w:val="CC3300"/>
            <w:text/>
          </w:sdtPr>
          <w:sdtEndPr>
            <w:rPr>
              <w:rFonts w:ascii="Montserrat Medium" w:hAnsi="Montserrat Medium"/>
              <w:sz w:val="20"/>
              <w:szCs w:val="18"/>
            </w:rPr>
          </w:sdtEndPr>
          <w:sdtContent>
            <w:tc>
              <w:tcPr>
                <w:tcW w:w="12060" w:type="dxa"/>
              </w:tcPr>
              <w:p w14:paraId="39898ABA"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ED0DDA" w:rsidRPr="00ED0DDA" w14:paraId="1B30DB57" w14:textId="77777777" w:rsidTr="00ED0DDA">
        <w:tc>
          <w:tcPr>
            <w:tcW w:w="2335" w:type="dxa"/>
            <w:vMerge w:val="restart"/>
          </w:tcPr>
          <w:p w14:paraId="3353F046"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Evidence-Based Practices (EBPs)</w:t>
            </w:r>
          </w:p>
        </w:tc>
        <w:tc>
          <w:tcPr>
            <w:tcW w:w="12060" w:type="dxa"/>
          </w:tcPr>
          <w:p w14:paraId="363576C9"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Describe the evidence-based practices that will be used in your project. If applicable, explain any modifications to EBPs and justify the need for such modifications. (300-500 words)</w:t>
            </w:r>
          </w:p>
          <w:p w14:paraId="3C1AD031"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 xml:space="preserve">Resource: </w:t>
            </w:r>
            <w:hyperlink r:id="rId11">
              <w:r w:rsidRPr="00ED0DDA">
                <w:rPr>
                  <w:rFonts w:ascii="Montserrat" w:hAnsi="Montserrat" w:cs="Calibri"/>
                  <w:color w:val="005B9E"/>
                  <w:sz w:val="18"/>
                  <w:szCs w:val="18"/>
                  <w:u w:val="single"/>
                </w:rPr>
                <w:t>SAMHSA Evidence-Based Practices Resource Center</w:t>
              </w:r>
            </w:hyperlink>
          </w:p>
          <w:p w14:paraId="6BB1B31A" w14:textId="77777777" w:rsidR="00ED0DDA" w:rsidRPr="00ED0DDA" w:rsidRDefault="00ED0DDA" w:rsidP="00ED0DDA">
            <w:pPr>
              <w:rPr>
                <w:rFonts w:ascii="Montserrat" w:hAnsi="Montserrat" w:cs="Calibri"/>
                <w:sz w:val="18"/>
                <w:szCs w:val="18"/>
              </w:rPr>
            </w:pPr>
            <w:r w:rsidRPr="00ED0DDA">
              <w:rPr>
                <w:rFonts w:ascii="Montserrat" w:hAnsi="Montserrat" w:cs="Calibri"/>
                <w:sz w:val="18"/>
                <w:szCs w:val="18"/>
              </w:rPr>
              <w:t>This resource center provides comprehensive guides on EBPs specifically focused on addressing opioid use, harm reduction, treatment, recovery, and prevention. Applicants are encouraged to consult these guides to ensure their proposed activities align with the latest research and best practices in the field.</w:t>
            </w:r>
          </w:p>
        </w:tc>
      </w:tr>
      <w:tr w:rsidR="00ED0DDA" w:rsidRPr="00ED0DDA" w14:paraId="71F92C00" w14:textId="77777777" w:rsidTr="00ED0DDA">
        <w:trPr>
          <w:trHeight w:val="1008"/>
        </w:trPr>
        <w:tc>
          <w:tcPr>
            <w:tcW w:w="2335" w:type="dxa"/>
            <w:vMerge/>
          </w:tcPr>
          <w:p w14:paraId="3C5B6BDA"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598492147"/>
            <w:placeholder>
              <w:docPart w:val="B2996A4B84AB4A119E9E41F91FCE4332"/>
            </w:placeholder>
            <w:temporary/>
            <w:showingPlcHdr/>
            <w15:color w:val="CC3300"/>
            <w:text/>
          </w:sdtPr>
          <w:sdtEndPr>
            <w:rPr>
              <w:rFonts w:ascii="Montserrat Medium" w:hAnsi="Montserrat Medium"/>
              <w:sz w:val="20"/>
              <w:szCs w:val="18"/>
            </w:rPr>
          </w:sdtEndPr>
          <w:sdtContent>
            <w:tc>
              <w:tcPr>
                <w:tcW w:w="12060" w:type="dxa"/>
              </w:tcPr>
              <w:p w14:paraId="1A455C78"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ED0DDA" w:rsidRPr="00ED0DDA" w14:paraId="3E65A0DA" w14:textId="77777777" w:rsidTr="00ED0DDA">
        <w:tc>
          <w:tcPr>
            <w:tcW w:w="2335" w:type="dxa"/>
            <w:vMerge w:val="restart"/>
          </w:tcPr>
          <w:p w14:paraId="7F19F5FB"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Target Population:</w:t>
            </w:r>
          </w:p>
        </w:tc>
        <w:tc>
          <w:tcPr>
            <w:tcW w:w="12060" w:type="dxa"/>
          </w:tcPr>
          <w:p w14:paraId="21FE934C" w14:textId="77777777" w:rsidR="00ED0DDA" w:rsidRPr="00ED0DDA" w:rsidRDefault="00ED0DDA" w:rsidP="00ED0DDA">
            <w:pPr>
              <w:rPr>
                <w:rFonts w:ascii="Montserrat" w:eastAsia="Times New Roman" w:hAnsi="Montserrat" w:cs="Calibri"/>
                <w:color w:val="000000"/>
                <w:sz w:val="18"/>
                <w:szCs w:val="18"/>
              </w:rPr>
            </w:pPr>
            <w:r w:rsidRPr="00ED0DDA">
              <w:rPr>
                <w:rFonts w:ascii="Montserrat" w:eastAsia="Times New Roman" w:hAnsi="Montserrat" w:cs="Calibri"/>
                <w:color w:val="000000"/>
                <w:sz w:val="18"/>
                <w:szCs w:val="18"/>
              </w:rPr>
              <w:t xml:space="preserve">Specify the primary and secondary populations that your project will serve, including any of the following priority populations listed under “Funding Priorities” </w:t>
            </w:r>
            <w:r w:rsidRPr="00ED0DDA">
              <w:rPr>
                <w:rFonts w:ascii="Montserrat" w:hAnsi="Montserrat" w:cs="Calibri"/>
                <w:sz w:val="18"/>
                <w:szCs w:val="18"/>
              </w:rPr>
              <w:t>in the PROUD RFA announcement for more information</w:t>
            </w:r>
          </w:p>
        </w:tc>
      </w:tr>
      <w:tr w:rsidR="00ED0DDA" w:rsidRPr="00ED0DDA" w14:paraId="471D401D" w14:textId="77777777" w:rsidTr="00ED0DDA">
        <w:trPr>
          <w:trHeight w:val="1008"/>
        </w:trPr>
        <w:tc>
          <w:tcPr>
            <w:tcW w:w="2335" w:type="dxa"/>
            <w:vMerge/>
          </w:tcPr>
          <w:p w14:paraId="5BD8A7A8" w14:textId="77777777" w:rsidR="00ED0DDA" w:rsidRPr="00ED0DDA" w:rsidRDefault="00ED0DDA" w:rsidP="00ED0DDA">
            <w:pPr>
              <w:rPr>
                <w:rFonts w:ascii="Montserrat" w:eastAsia="Times New Roman" w:hAnsi="Montserrat" w:cs="Calibri"/>
                <w:color w:val="000000"/>
                <w:sz w:val="18"/>
                <w:szCs w:val="18"/>
              </w:rPr>
            </w:pPr>
          </w:p>
        </w:tc>
        <w:sdt>
          <w:sdtPr>
            <w:rPr>
              <w:rFonts w:ascii="Montserrat" w:hAnsi="Montserrat" w:cs="Calibri"/>
              <w:sz w:val="18"/>
            </w:rPr>
            <w:id w:val="575711968"/>
            <w:placeholder>
              <w:docPart w:val="FA26300AE2D144C7923F01AB9B39AD34"/>
            </w:placeholder>
            <w:temporary/>
            <w:showingPlcHdr/>
            <w15:color w:val="CC3300"/>
            <w:text/>
          </w:sdtPr>
          <w:sdtEndPr>
            <w:rPr>
              <w:rFonts w:ascii="Montserrat Medium" w:hAnsi="Montserrat Medium"/>
              <w:sz w:val="20"/>
              <w:szCs w:val="18"/>
            </w:rPr>
          </w:sdtEndPr>
          <w:sdtContent>
            <w:tc>
              <w:tcPr>
                <w:tcW w:w="12060" w:type="dxa"/>
              </w:tcPr>
              <w:p w14:paraId="21A4B76B" w14:textId="77777777" w:rsidR="00ED0DDA" w:rsidRPr="00ED0DDA" w:rsidRDefault="00ED0DDA" w:rsidP="00ED0DDA">
                <w:pPr>
                  <w:rPr>
                    <w:rFonts w:ascii="Montserrat" w:eastAsia="Times New Roman" w:hAnsi="Montserrat" w:cs="Calibri"/>
                    <w:color w:val="000000"/>
                    <w:sz w:val="18"/>
                    <w:szCs w:val="18"/>
                  </w:rPr>
                </w:pPr>
                <w:r w:rsidRPr="00ED0DDA">
                  <w:rPr>
                    <w:rFonts w:ascii="Montserrat Medium" w:hAnsi="Montserrat Medium" w:cs="Calibri"/>
                    <w:color w:val="C00000"/>
                    <w:sz w:val="20"/>
                  </w:rPr>
                  <w:t>Click or tap here to enter text</w:t>
                </w:r>
              </w:p>
            </w:tc>
          </w:sdtContent>
        </w:sdt>
      </w:tr>
      <w:tr w:rsidR="00ED0DDA" w:rsidRPr="00ED0DDA" w14:paraId="59388010" w14:textId="77777777" w:rsidTr="00ED0DDA">
        <w:tc>
          <w:tcPr>
            <w:tcW w:w="2335" w:type="dxa"/>
            <w:vMerge w:val="restart"/>
          </w:tcPr>
          <w:p w14:paraId="483173DF"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Project Timeline:</w:t>
            </w:r>
          </w:p>
        </w:tc>
        <w:tc>
          <w:tcPr>
            <w:tcW w:w="12060" w:type="dxa"/>
          </w:tcPr>
          <w:p w14:paraId="2C371BF6" w14:textId="77777777" w:rsidR="00ED0DDA" w:rsidRPr="00ED0DDA" w:rsidRDefault="00ED0DDA" w:rsidP="00ED0DDA">
            <w:pPr>
              <w:rPr>
                <w:rFonts w:ascii="Montserrat" w:eastAsia="Times New Roman" w:hAnsi="Montserrat" w:cs="Calibri"/>
                <w:color w:val="000000"/>
                <w:sz w:val="18"/>
                <w:szCs w:val="18"/>
              </w:rPr>
            </w:pPr>
            <w:r w:rsidRPr="00ED0DDA">
              <w:rPr>
                <w:rFonts w:ascii="Montserrat" w:eastAsia="Times New Roman" w:hAnsi="Montserrat" w:cs="Calibri"/>
                <w:color w:val="000000"/>
                <w:sz w:val="18"/>
                <w:szCs w:val="18"/>
              </w:rPr>
              <w:t>Provide a detailed timeline for your project, including key milestones and deliverables. (300-500 words)</w:t>
            </w:r>
          </w:p>
        </w:tc>
      </w:tr>
      <w:tr w:rsidR="00ED0DDA" w:rsidRPr="00ED0DDA" w14:paraId="485E9202" w14:textId="77777777" w:rsidTr="00ED0DDA">
        <w:trPr>
          <w:trHeight w:val="1008"/>
        </w:trPr>
        <w:tc>
          <w:tcPr>
            <w:tcW w:w="2335" w:type="dxa"/>
            <w:vMerge/>
          </w:tcPr>
          <w:p w14:paraId="6795BB87" w14:textId="77777777" w:rsidR="00ED0DDA" w:rsidRPr="00ED0DDA" w:rsidRDefault="00ED0DDA" w:rsidP="00ED0DDA">
            <w:pPr>
              <w:rPr>
                <w:rFonts w:ascii="Montserrat" w:eastAsia="Times New Roman" w:hAnsi="Montserrat" w:cs="Calibri"/>
                <w:color w:val="000000"/>
                <w:sz w:val="18"/>
                <w:szCs w:val="18"/>
              </w:rPr>
            </w:pPr>
          </w:p>
        </w:tc>
        <w:sdt>
          <w:sdtPr>
            <w:rPr>
              <w:rFonts w:ascii="Montserrat" w:hAnsi="Montserrat" w:cs="Calibri"/>
              <w:sz w:val="18"/>
            </w:rPr>
            <w:id w:val="1712539283"/>
            <w:placeholder>
              <w:docPart w:val="676AB56DAEA9408DA9E4B78BC147BE59"/>
            </w:placeholder>
            <w:temporary/>
            <w:showingPlcHdr/>
            <w15:color w:val="CC3300"/>
            <w:text/>
          </w:sdtPr>
          <w:sdtEndPr>
            <w:rPr>
              <w:rFonts w:ascii="Montserrat Medium" w:hAnsi="Montserrat Medium"/>
              <w:sz w:val="20"/>
              <w:szCs w:val="18"/>
            </w:rPr>
          </w:sdtEndPr>
          <w:sdtContent>
            <w:tc>
              <w:tcPr>
                <w:tcW w:w="12060" w:type="dxa"/>
              </w:tcPr>
              <w:p w14:paraId="76482273" w14:textId="77777777" w:rsidR="00ED0DDA" w:rsidRPr="00ED0DDA" w:rsidRDefault="00ED0DDA" w:rsidP="00ED0DDA">
                <w:pPr>
                  <w:rPr>
                    <w:rFonts w:ascii="Montserrat" w:eastAsia="Times New Roman" w:hAnsi="Montserrat" w:cs="Calibri"/>
                    <w:color w:val="000000"/>
                    <w:sz w:val="18"/>
                    <w:szCs w:val="18"/>
                  </w:rPr>
                </w:pPr>
                <w:r w:rsidRPr="00ED0DDA">
                  <w:rPr>
                    <w:rFonts w:ascii="Montserrat Medium" w:hAnsi="Montserrat Medium" w:cs="Calibri"/>
                    <w:color w:val="C00000"/>
                    <w:sz w:val="20"/>
                  </w:rPr>
                  <w:t>Click or tap here to enter text</w:t>
                </w:r>
              </w:p>
            </w:tc>
          </w:sdtContent>
        </w:sdt>
      </w:tr>
      <w:bookmarkEnd w:id="1"/>
    </w:tbl>
    <w:p w14:paraId="635EDABF" w14:textId="77777777" w:rsidR="00ED0DDA" w:rsidRDefault="00ED0DDA"/>
    <w:tbl>
      <w:tblPr>
        <w:tblStyle w:val="TableGrid6"/>
        <w:tblW w:w="14395" w:type="dxa"/>
        <w:tblCellMar>
          <w:top w:w="29" w:type="dxa"/>
          <w:bottom w:w="29" w:type="dxa"/>
        </w:tblCellMar>
        <w:tblLook w:val="04A0" w:firstRow="1" w:lastRow="0" w:firstColumn="1" w:lastColumn="0" w:noHBand="0" w:noVBand="1"/>
      </w:tblPr>
      <w:tblGrid>
        <w:gridCol w:w="2335"/>
        <w:gridCol w:w="12060"/>
      </w:tblGrid>
      <w:tr w:rsidR="00ED0DDA" w:rsidRPr="00ED0DDA" w14:paraId="46C88BE1" w14:textId="77777777" w:rsidTr="00ED0DDA">
        <w:trPr>
          <w:trHeight w:val="346"/>
        </w:trPr>
        <w:tc>
          <w:tcPr>
            <w:tcW w:w="14395" w:type="dxa"/>
            <w:gridSpan w:val="2"/>
            <w:vAlign w:val="center"/>
          </w:tcPr>
          <w:p w14:paraId="3C91F749" w14:textId="0545D165" w:rsidR="00ED0DDA" w:rsidRPr="00ED0DDA" w:rsidRDefault="00ED0DDA" w:rsidP="00ED0DDA">
            <w:pPr>
              <w:rPr>
                <w:rFonts w:ascii="Montserrat" w:hAnsi="Montserrat" w:cs="Arial"/>
                <w:b/>
                <w:bCs/>
                <w:i/>
                <w:iCs/>
                <w:color w:val="005B9E"/>
                <w:sz w:val="18"/>
                <w:szCs w:val="18"/>
              </w:rPr>
            </w:pPr>
            <w:bookmarkStart w:id="2" w:name="_Hlk175625298"/>
            <w:r w:rsidRPr="00ED0DDA">
              <w:rPr>
                <w:rFonts w:ascii="Montserrat" w:hAnsi="Montserrat" w:cs="Arial"/>
                <w:b/>
                <w:bCs/>
                <w:i/>
                <w:iCs/>
                <w:color w:val="005B9E"/>
                <w:sz w:val="18"/>
                <w:szCs w:val="18"/>
              </w:rPr>
              <w:t>V. Organizational Capacity</w:t>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p>
        </w:tc>
      </w:tr>
      <w:tr w:rsidR="00ED0DDA" w:rsidRPr="00ED0DDA" w14:paraId="3A0AF80A" w14:textId="77777777" w:rsidTr="00ED0DDA">
        <w:tc>
          <w:tcPr>
            <w:tcW w:w="2335" w:type="dxa"/>
            <w:vMerge w:val="restart"/>
          </w:tcPr>
          <w:p w14:paraId="16AB00D8" w14:textId="77777777" w:rsidR="00ED0DDA" w:rsidRPr="00ED0DDA" w:rsidRDefault="00ED0DDA" w:rsidP="00ED0DDA">
            <w:pPr>
              <w:rPr>
                <w:rFonts w:ascii="Montserrat" w:hAnsi="Montserrat" w:cs="Calibri"/>
                <w:i/>
                <w:iCs/>
                <w:sz w:val="18"/>
                <w:szCs w:val="18"/>
              </w:rPr>
            </w:pPr>
            <w:r w:rsidRPr="00ED0DDA">
              <w:rPr>
                <w:rFonts w:ascii="Montserrat" w:hAnsi="Montserrat" w:cs="Arial"/>
                <w:b/>
                <w:bCs/>
                <w:sz w:val="18"/>
                <w:szCs w:val="18"/>
              </w:rPr>
              <w:t>O</w:t>
            </w:r>
            <w:r w:rsidRPr="00ED0DDA">
              <w:rPr>
                <w:rFonts w:ascii="Montserrat" w:hAnsi="Montserrat" w:cs="Calibri"/>
                <w:b/>
                <w:bCs/>
                <w:sz w:val="18"/>
                <w:szCs w:val="18"/>
              </w:rPr>
              <w:t>rganization Description:</w:t>
            </w:r>
            <w:r w:rsidRPr="00ED0DDA">
              <w:rPr>
                <w:rFonts w:ascii="Montserrat" w:hAnsi="Montserrat" w:cs="Arial"/>
                <w:b/>
                <w:bCs/>
                <w:sz w:val="18"/>
                <w:szCs w:val="18"/>
              </w:rPr>
              <w:t xml:space="preserve"> </w:t>
            </w:r>
            <w:r w:rsidRPr="00ED0DDA">
              <w:rPr>
                <w:rFonts w:ascii="Montserrat" w:hAnsi="Montserrat" w:cs="Arial"/>
                <w:b/>
                <w:bCs/>
                <w:i/>
                <w:iCs/>
                <w:color w:val="005B9E"/>
                <w:sz w:val="18"/>
                <w:szCs w:val="18"/>
              </w:rPr>
              <w:t xml:space="preserve">   </w:t>
            </w:r>
          </w:p>
        </w:tc>
        <w:tc>
          <w:tcPr>
            <w:tcW w:w="12060" w:type="dxa"/>
          </w:tcPr>
          <w:p w14:paraId="394C2A99" w14:textId="77777777" w:rsidR="00ED0DDA" w:rsidRPr="00ED0DDA" w:rsidRDefault="00ED0DDA" w:rsidP="00ED0DDA">
            <w:pPr>
              <w:rPr>
                <w:rFonts w:ascii="Montserrat" w:hAnsi="Montserrat" w:cs="Calibri"/>
                <w:sz w:val="18"/>
                <w:szCs w:val="18"/>
              </w:rPr>
            </w:pPr>
            <w:r w:rsidRPr="00ED0DDA">
              <w:rPr>
                <w:rFonts w:ascii="Montserrat" w:hAnsi="Montserrat" w:cs="Calibri"/>
                <w:sz w:val="18"/>
                <w:szCs w:val="18"/>
              </w:rPr>
              <w:t>Provide an overview of your organization, including its history, mission, and experience in addressing the opioid crisis, or similar public and behavioral health issues. (250-400 words)</w:t>
            </w:r>
            <w:r w:rsidRPr="00ED0DDA">
              <w:rPr>
                <w:rFonts w:ascii="Montserrat" w:hAnsi="Montserrat" w:cs="Calibri"/>
                <w:sz w:val="18"/>
                <w:szCs w:val="18"/>
              </w:rPr>
              <w:tab/>
            </w:r>
            <w:r w:rsidRPr="00ED0DDA">
              <w:rPr>
                <w:rFonts w:ascii="Montserrat" w:hAnsi="Montserrat" w:cs="Calibri"/>
                <w:sz w:val="18"/>
                <w:szCs w:val="18"/>
              </w:rPr>
              <w:tab/>
            </w:r>
          </w:p>
        </w:tc>
      </w:tr>
      <w:tr w:rsidR="00ED0DDA" w:rsidRPr="00ED0DDA" w14:paraId="6E9C1BAA" w14:textId="77777777" w:rsidTr="00ED0DDA">
        <w:trPr>
          <w:trHeight w:val="1008"/>
        </w:trPr>
        <w:tc>
          <w:tcPr>
            <w:tcW w:w="2335" w:type="dxa"/>
            <w:vMerge/>
          </w:tcPr>
          <w:p w14:paraId="51DA63E9"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44292318"/>
            <w:placeholder>
              <w:docPart w:val="728AAAE24506431AB0027703583A0A4B"/>
            </w:placeholder>
            <w:temporary/>
            <w:showingPlcHdr/>
            <w15:color w:val="CC3300"/>
            <w:text/>
          </w:sdtPr>
          <w:sdtEndPr>
            <w:rPr>
              <w:rFonts w:ascii="Montserrat Medium" w:hAnsi="Montserrat Medium"/>
              <w:sz w:val="20"/>
              <w:szCs w:val="18"/>
            </w:rPr>
          </w:sdtEndPr>
          <w:sdtContent>
            <w:tc>
              <w:tcPr>
                <w:tcW w:w="12060" w:type="dxa"/>
              </w:tcPr>
              <w:p w14:paraId="4237B809"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903268" w:rsidRPr="00ED0DDA" w14:paraId="3E38A292" w14:textId="77777777" w:rsidTr="00ED0DDA">
        <w:tc>
          <w:tcPr>
            <w:tcW w:w="2335" w:type="dxa"/>
            <w:vMerge w:val="restart"/>
          </w:tcPr>
          <w:p w14:paraId="219B1527" w14:textId="60C28ABF" w:rsidR="00903268" w:rsidRPr="00ED0DDA" w:rsidRDefault="00903268" w:rsidP="00903268">
            <w:pPr>
              <w:rPr>
                <w:rFonts w:ascii="Montserrat" w:hAnsi="Montserrat" w:cs="Calibri"/>
                <w:b/>
                <w:bCs/>
                <w:sz w:val="18"/>
                <w:szCs w:val="18"/>
              </w:rPr>
            </w:pPr>
            <w:r w:rsidRPr="00ED0DDA">
              <w:rPr>
                <w:rFonts w:ascii="Montserrat" w:hAnsi="Montserrat" w:cs="Calibri"/>
                <w:b/>
                <w:bCs/>
                <w:sz w:val="18"/>
                <w:szCs w:val="18"/>
              </w:rPr>
              <w:t xml:space="preserve">Previous Experience: </w:t>
            </w:r>
          </w:p>
        </w:tc>
        <w:tc>
          <w:tcPr>
            <w:tcW w:w="12060" w:type="dxa"/>
          </w:tcPr>
          <w:p w14:paraId="55872F91" w14:textId="2251AE56" w:rsidR="00903268" w:rsidRPr="00ED0DDA" w:rsidRDefault="00903268" w:rsidP="00903268">
            <w:pPr>
              <w:rPr>
                <w:rFonts w:ascii="Montserrat" w:hAnsi="Montserrat" w:cs="Calibri"/>
                <w:sz w:val="18"/>
                <w:szCs w:val="18"/>
              </w:rPr>
            </w:pPr>
            <w:r w:rsidRPr="00ED0DDA">
              <w:rPr>
                <w:rFonts w:ascii="Montserrat" w:hAnsi="Montserrat" w:cs="Calibri"/>
                <w:sz w:val="18"/>
                <w:szCs w:val="18"/>
              </w:rPr>
              <w:t>Highlight previous projects similar in scope and complexity to the proposed project. Include any successes and lessons learned. Please see “Experience Requirement” under “Eligibility” section PROUD RFA announcement for more information. (300-500 words)</w:t>
            </w:r>
          </w:p>
        </w:tc>
      </w:tr>
      <w:tr w:rsidR="00903268" w:rsidRPr="00ED0DDA" w14:paraId="1FD60067" w14:textId="77777777" w:rsidTr="00903268">
        <w:trPr>
          <w:trHeight w:val="1008"/>
        </w:trPr>
        <w:tc>
          <w:tcPr>
            <w:tcW w:w="2335" w:type="dxa"/>
            <w:vMerge/>
          </w:tcPr>
          <w:p w14:paraId="6A911DD7" w14:textId="77777777" w:rsidR="00903268" w:rsidRPr="00ED0DDA" w:rsidRDefault="00903268" w:rsidP="00903268">
            <w:pPr>
              <w:rPr>
                <w:rFonts w:ascii="Montserrat" w:hAnsi="Montserrat" w:cs="Calibri"/>
                <w:b/>
                <w:bCs/>
                <w:sz w:val="18"/>
                <w:szCs w:val="18"/>
              </w:rPr>
            </w:pPr>
          </w:p>
        </w:tc>
        <w:sdt>
          <w:sdtPr>
            <w:rPr>
              <w:rFonts w:ascii="Montserrat" w:hAnsi="Montserrat" w:cs="Calibri"/>
              <w:sz w:val="18"/>
            </w:rPr>
            <w:id w:val="2001766979"/>
            <w:placeholder>
              <w:docPart w:val="19DD78ADC37E483B9375B1BE0ABE869F"/>
            </w:placeholder>
            <w:temporary/>
            <w:showingPlcHdr/>
            <w15:color w:val="CC3300"/>
            <w:text/>
          </w:sdtPr>
          <w:sdtEndPr>
            <w:rPr>
              <w:rFonts w:ascii="Montserrat Medium" w:hAnsi="Montserrat Medium"/>
              <w:sz w:val="20"/>
              <w:szCs w:val="18"/>
            </w:rPr>
          </w:sdtEndPr>
          <w:sdtContent>
            <w:tc>
              <w:tcPr>
                <w:tcW w:w="12060" w:type="dxa"/>
              </w:tcPr>
              <w:p w14:paraId="5C32B1A5" w14:textId="3299D0C4" w:rsidR="00903268" w:rsidRPr="00ED0DDA" w:rsidRDefault="00903268" w:rsidP="00903268">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ED0DDA" w:rsidRPr="00ED0DDA" w14:paraId="38DF6FE8" w14:textId="77777777" w:rsidTr="00ED0DDA">
        <w:tc>
          <w:tcPr>
            <w:tcW w:w="2335" w:type="dxa"/>
            <w:vMerge w:val="restart"/>
          </w:tcPr>
          <w:p w14:paraId="75DE4642"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Staffing and Partnerships:</w:t>
            </w:r>
          </w:p>
        </w:tc>
        <w:tc>
          <w:tcPr>
            <w:tcW w:w="12060" w:type="dxa"/>
          </w:tcPr>
          <w:p w14:paraId="6B3A5BC4" w14:textId="77777777" w:rsidR="00ED0DDA" w:rsidRPr="00ED0DDA" w:rsidRDefault="00ED0DDA" w:rsidP="00ED0DDA">
            <w:pPr>
              <w:rPr>
                <w:rFonts w:ascii="Montserrat" w:hAnsi="Montserrat" w:cs="Calibri"/>
                <w:sz w:val="18"/>
                <w:szCs w:val="18"/>
              </w:rPr>
            </w:pPr>
            <w:r w:rsidRPr="00ED0DDA">
              <w:rPr>
                <w:rFonts w:ascii="Montserrat" w:hAnsi="Montserrat" w:cs="Calibri"/>
                <w:sz w:val="18"/>
                <w:szCs w:val="18"/>
              </w:rPr>
              <w:t>Describe the key staff who will be involved in the project, their qualifications, and their roles. Include information on any partnerships and how these relationships will enhance project outcomes. (300-500 words)</w:t>
            </w:r>
          </w:p>
        </w:tc>
      </w:tr>
      <w:tr w:rsidR="00ED0DDA" w:rsidRPr="00ED0DDA" w14:paraId="10C051BB" w14:textId="77777777" w:rsidTr="00ED0DDA">
        <w:trPr>
          <w:trHeight w:val="1008"/>
        </w:trPr>
        <w:tc>
          <w:tcPr>
            <w:tcW w:w="2335" w:type="dxa"/>
            <w:vMerge/>
          </w:tcPr>
          <w:p w14:paraId="6ED4DAF0"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287015169"/>
            <w:placeholder>
              <w:docPart w:val="00DAE7B762304DB093EA637CA77E5866"/>
            </w:placeholder>
            <w:temporary/>
            <w:showingPlcHdr/>
            <w15:color w:val="CC3300"/>
            <w:text/>
          </w:sdtPr>
          <w:sdtEndPr>
            <w:rPr>
              <w:rFonts w:ascii="Montserrat Medium" w:hAnsi="Montserrat Medium"/>
              <w:sz w:val="20"/>
              <w:szCs w:val="18"/>
            </w:rPr>
          </w:sdtEndPr>
          <w:sdtContent>
            <w:tc>
              <w:tcPr>
                <w:tcW w:w="12060" w:type="dxa"/>
              </w:tcPr>
              <w:p w14:paraId="76E02A36"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ED0DDA" w:rsidRPr="00ED0DDA" w14:paraId="528EA206" w14:textId="77777777" w:rsidTr="00ED0DDA">
        <w:tc>
          <w:tcPr>
            <w:tcW w:w="2335" w:type="dxa"/>
            <w:vMerge w:val="restart"/>
          </w:tcPr>
          <w:p w14:paraId="70E7263D" w14:textId="77777777" w:rsidR="00ED0DDA" w:rsidRPr="00ED0DDA" w:rsidRDefault="00ED0DDA" w:rsidP="00ED0DDA">
            <w:pPr>
              <w:keepNext/>
              <w:rPr>
                <w:rFonts w:ascii="Montserrat" w:hAnsi="Montserrat" w:cs="Calibri"/>
                <w:b/>
                <w:bCs/>
                <w:sz w:val="18"/>
                <w:szCs w:val="18"/>
              </w:rPr>
            </w:pPr>
            <w:r w:rsidRPr="00ED0DDA">
              <w:rPr>
                <w:rFonts w:ascii="Montserrat" w:hAnsi="Montserrat" w:cs="Calibri"/>
                <w:b/>
                <w:bCs/>
                <w:sz w:val="18"/>
                <w:szCs w:val="18"/>
              </w:rPr>
              <w:t>Payer Source Evaluation</w:t>
            </w:r>
          </w:p>
          <w:p w14:paraId="6EB2EC11" w14:textId="77777777" w:rsidR="00ED0DDA" w:rsidRPr="00ED0DDA" w:rsidRDefault="00ED0DDA" w:rsidP="00ED0DDA">
            <w:pPr>
              <w:keepNext/>
              <w:rPr>
                <w:rFonts w:ascii="Montserrat" w:hAnsi="Montserrat" w:cs="Calibri"/>
                <w:b/>
                <w:bCs/>
                <w:sz w:val="18"/>
                <w:szCs w:val="18"/>
              </w:rPr>
            </w:pPr>
          </w:p>
        </w:tc>
        <w:tc>
          <w:tcPr>
            <w:tcW w:w="12060" w:type="dxa"/>
          </w:tcPr>
          <w:p w14:paraId="61173665" w14:textId="04E8A14A" w:rsidR="00357E92" w:rsidRPr="00ED0DDA" w:rsidRDefault="00ED0DDA" w:rsidP="00AF0AAA">
            <w:pPr>
              <w:keepNext/>
              <w:rPr>
                <w:rFonts w:ascii="Montserrat" w:hAnsi="Montserrat" w:cs="Calibri"/>
                <w:sz w:val="18"/>
                <w:szCs w:val="18"/>
                <w:highlight w:val="cyan"/>
              </w:rPr>
            </w:pPr>
            <w:r w:rsidRPr="00921B81">
              <w:rPr>
                <w:rFonts w:ascii="Montserrat" w:hAnsi="Montserrat" w:cs="Calibri"/>
                <w:sz w:val="18"/>
                <w:szCs w:val="18"/>
              </w:rPr>
              <w:t xml:space="preserve">Please provide what pay sources you are enrolled in and eligible to bill through. </w:t>
            </w:r>
            <w:r w:rsidR="0057685F" w:rsidRPr="00921B81">
              <w:rPr>
                <w:rFonts w:ascii="Montserrat" w:hAnsi="Montserrat" w:cs="Calibri"/>
                <w:sz w:val="18"/>
                <w:szCs w:val="18"/>
              </w:rPr>
              <w:t>D</w:t>
            </w:r>
            <w:r w:rsidRPr="00921B81">
              <w:rPr>
                <w:rFonts w:ascii="Montserrat" w:hAnsi="Montserrat" w:cs="Calibri"/>
                <w:sz w:val="18"/>
                <w:szCs w:val="18"/>
              </w:rPr>
              <w:t xml:space="preserve">escribe your process for evaluating potential pay options for patients </w:t>
            </w:r>
            <w:r w:rsidR="00921B81">
              <w:rPr>
                <w:rFonts w:ascii="Montserrat" w:hAnsi="Montserrat" w:cs="Calibri"/>
                <w:sz w:val="18"/>
                <w:szCs w:val="18"/>
              </w:rPr>
              <w:t>and</w:t>
            </w:r>
            <w:r w:rsidR="00EA5B6E" w:rsidRPr="00EA5B6E">
              <w:rPr>
                <w:rFonts w:ascii="Montserrat" w:hAnsi="Montserrat" w:cs="Calibri"/>
                <w:sz w:val="18"/>
                <w:szCs w:val="18"/>
              </w:rPr>
              <w:t xml:space="preserve"> how your organization will ensure grant funds supplement and do not supplant existing funding sources.</w:t>
            </w:r>
          </w:p>
        </w:tc>
      </w:tr>
      <w:tr w:rsidR="00ED0DDA" w:rsidRPr="00ED0DDA" w14:paraId="6397D488" w14:textId="77777777" w:rsidTr="00ED0DDA">
        <w:trPr>
          <w:trHeight w:val="1008"/>
        </w:trPr>
        <w:tc>
          <w:tcPr>
            <w:tcW w:w="2335" w:type="dxa"/>
            <w:vMerge/>
          </w:tcPr>
          <w:p w14:paraId="44EA9825"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139194403"/>
            <w:placeholder>
              <w:docPart w:val="CB8217422218438C9489AD5E0094F014"/>
            </w:placeholder>
            <w:temporary/>
            <w:showingPlcHdr/>
            <w15:color w:val="CC3300"/>
            <w:text/>
          </w:sdtPr>
          <w:sdtEndPr>
            <w:rPr>
              <w:rFonts w:ascii="Montserrat Medium" w:hAnsi="Montserrat Medium"/>
              <w:sz w:val="20"/>
              <w:szCs w:val="18"/>
            </w:rPr>
          </w:sdtEndPr>
          <w:sdtContent>
            <w:tc>
              <w:tcPr>
                <w:tcW w:w="12060" w:type="dxa"/>
              </w:tcPr>
              <w:p w14:paraId="76DBA6B8"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ED0DDA" w:rsidRPr="00ED0DDA" w14:paraId="3C5A0416" w14:textId="77777777" w:rsidTr="00ED0DDA">
        <w:tc>
          <w:tcPr>
            <w:tcW w:w="2335" w:type="dxa"/>
            <w:vMerge w:val="restart"/>
          </w:tcPr>
          <w:p w14:paraId="52C150A1"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Eligibility Requirements:</w:t>
            </w:r>
          </w:p>
        </w:tc>
        <w:tc>
          <w:tcPr>
            <w:tcW w:w="12060" w:type="dxa"/>
          </w:tcPr>
          <w:p w14:paraId="5D3F078E"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 xml:space="preserve">NDVS requires that each mental health/substance use disorder prevention, treatment, recovery support and/or harm reduction organization must have at least two years of experience providing relevant services as of September 1, 2025. Each applicant for the </w:t>
            </w:r>
            <w:r w:rsidRPr="00ED0DDA">
              <w:rPr>
                <w:rFonts w:ascii="Montserrat" w:hAnsi="Montserrat" w:cs="Calibri"/>
                <w:sz w:val="18"/>
                <w:szCs w:val="18"/>
              </w:rPr>
              <w:lastRenderedPageBreak/>
              <w:t xml:space="preserve">PROUD program must also possess a site certification for Behavioral Health Certifications for Excellence in Nevada (BHCEN), previously known as </w:t>
            </w:r>
            <w:hyperlink r:id="rId12" w:history="1">
              <w:r w:rsidRPr="00ED0DDA">
                <w:rPr>
                  <w:rFonts w:ascii="Montserrat" w:hAnsi="Montserrat" w:cs="Calibri"/>
                  <w:color w:val="005B9E"/>
                  <w:sz w:val="18"/>
                  <w:szCs w:val="18"/>
                  <w:u w:val="single"/>
                </w:rPr>
                <w:t>SAPTA/SUPTRS</w:t>
              </w:r>
            </w:hyperlink>
            <w:r w:rsidRPr="00ED0DDA">
              <w:rPr>
                <w:rFonts w:ascii="Montserrat" w:hAnsi="Montserrat" w:cs="Calibri"/>
                <w:sz w:val="18"/>
                <w:szCs w:val="18"/>
              </w:rPr>
              <w:t xml:space="preserve">.  </w:t>
            </w:r>
          </w:p>
          <w:p w14:paraId="5611AEF9"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OR</w:t>
            </w:r>
          </w:p>
          <w:p w14:paraId="7F725EDE"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Ability to provide BHCEN/SAPTA certification within 6 months of receiving award</w:t>
            </w:r>
          </w:p>
          <w:p w14:paraId="61AE77BD"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OR</w:t>
            </w:r>
          </w:p>
          <w:p w14:paraId="7D3468B2"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Provide the level of program accreditation that meets or exceeds BHCEN/SAPTA certification standards (ex: hospital organization - Joint Commission). Programs that are Commission on Accreditation of Rehabilitation Facilities (CARF)- accredited must still obtain BHCEN/SAPTA certification.</w:t>
            </w:r>
          </w:p>
          <w:p w14:paraId="5EA1691A"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 xml:space="preserve">This is in alignment with FRN requirements through </w:t>
            </w:r>
            <w:hyperlink r:id="rId13" w:history="1">
              <w:r w:rsidRPr="00ED0DDA">
                <w:rPr>
                  <w:rFonts w:ascii="Montserrat" w:hAnsi="Montserrat" w:cs="Calibri"/>
                  <w:color w:val="005B9E"/>
                  <w:sz w:val="18"/>
                  <w:szCs w:val="18"/>
                  <w:u w:val="single"/>
                </w:rPr>
                <w:t>NRS 458</w:t>
              </w:r>
            </w:hyperlink>
            <w:r w:rsidRPr="00ED0DDA">
              <w:rPr>
                <w:rFonts w:ascii="Montserrat" w:hAnsi="Montserrat" w:cs="Calibri"/>
                <w:sz w:val="18"/>
                <w:szCs w:val="18"/>
              </w:rPr>
              <w:t xml:space="preserve"> and </w:t>
            </w:r>
            <w:hyperlink r:id="rId14" w:history="1">
              <w:r w:rsidRPr="00ED0DDA">
                <w:rPr>
                  <w:rFonts w:ascii="Montserrat" w:hAnsi="Montserrat" w:cs="Calibri"/>
                  <w:color w:val="005B9E"/>
                  <w:sz w:val="18"/>
                  <w:szCs w:val="18"/>
                  <w:u w:val="single"/>
                </w:rPr>
                <w:t>NAC 458</w:t>
              </w:r>
            </w:hyperlink>
            <w:r w:rsidRPr="00ED0DDA">
              <w:rPr>
                <w:rFonts w:ascii="Montserrat" w:hAnsi="Montserrat" w:cs="Calibri"/>
                <w:sz w:val="18"/>
                <w:szCs w:val="18"/>
              </w:rPr>
              <w:t>.</w:t>
            </w:r>
          </w:p>
          <w:p w14:paraId="7149EEC6" w14:textId="3A6EF77D" w:rsidR="00ED0DDA" w:rsidRPr="00ED0DDA" w:rsidRDefault="00ED0DDA" w:rsidP="00ED0DDA">
            <w:pPr>
              <w:rPr>
                <w:rFonts w:ascii="Montserrat" w:hAnsi="Montserrat" w:cs="Calibri"/>
                <w:sz w:val="18"/>
                <w:szCs w:val="18"/>
              </w:rPr>
            </w:pPr>
            <w:r w:rsidRPr="00ED0DDA">
              <w:rPr>
                <w:rFonts w:ascii="Montserrat" w:hAnsi="Montserrat" w:cs="Calibri"/>
                <w:sz w:val="18"/>
                <w:szCs w:val="18"/>
              </w:rPr>
              <w:t xml:space="preserve">Please provide proof of your eligibility as an attachment. </w:t>
            </w:r>
          </w:p>
        </w:tc>
      </w:tr>
      <w:tr w:rsidR="00ED0DDA" w:rsidRPr="00ED0DDA" w14:paraId="5AA3A8BC" w14:textId="77777777" w:rsidTr="00ED0DDA">
        <w:trPr>
          <w:trHeight w:val="720"/>
        </w:trPr>
        <w:tc>
          <w:tcPr>
            <w:tcW w:w="2335" w:type="dxa"/>
            <w:vMerge/>
          </w:tcPr>
          <w:p w14:paraId="645B9808" w14:textId="77777777" w:rsidR="00ED0DDA" w:rsidRPr="00ED0DDA" w:rsidRDefault="00ED0DDA" w:rsidP="00ED0DDA">
            <w:pPr>
              <w:rPr>
                <w:rFonts w:ascii="Montserrat" w:hAnsi="Montserrat" w:cs="Calibri"/>
                <w:sz w:val="18"/>
                <w:szCs w:val="18"/>
              </w:rPr>
            </w:pPr>
          </w:p>
        </w:tc>
        <w:sdt>
          <w:sdtPr>
            <w:rPr>
              <w:rFonts w:ascii="Montserrat" w:eastAsia="Montserrat" w:hAnsi="Montserrat" w:cs="Calibri"/>
              <w:sz w:val="18"/>
            </w:rPr>
            <w:id w:val="1589120261"/>
            <w:lock w:val="contentLocked"/>
            <w:placeholder>
              <w:docPart w:val="B6F6308B75D64B82837A2AF8C8A2E2F5"/>
            </w:placeholder>
            <w:showingPlcHdr/>
            <w15:color w:val="CC3300"/>
            <w:text/>
          </w:sdtPr>
          <w:sdtEndPr>
            <w:rPr>
              <w:rFonts w:ascii="Montserrat Medium" w:hAnsi="Montserrat Medium"/>
              <w:sz w:val="20"/>
              <w:szCs w:val="18"/>
            </w:rPr>
          </w:sdtEndPr>
          <w:sdtContent>
            <w:tc>
              <w:tcPr>
                <w:tcW w:w="12060" w:type="dxa"/>
              </w:tcPr>
              <w:p w14:paraId="28E45528" w14:textId="7AC6C28B" w:rsidR="00ED0DDA" w:rsidRPr="00ED0DDA" w:rsidRDefault="00AF0AAA" w:rsidP="00AF0AAA">
                <w:pPr>
                  <w:spacing w:before="120" w:after="120"/>
                  <w:rPr>
                    <w:rFonts w:ascii="Montserrat" w:hAnsi="Montserrat" w:cs="Calibri"/>
                    <w:sz w:val="18"/>
                    <w:szCs w:val="18"/>
                  </w:rPr>
                </w:pPr>
                <w:r w:rsidRPr="00AF0AAA">
                  <w:rPr>
                    <w:rFonts w:ascii="Montserrat Medium" w:eastAsia="Montserrat" w:hAnsi="Montserrat Medium" w:cs="Calibri"/>
                    <w:i/>
                    <w:iCs/>
                    <w:color w:val="C00000"/>
                    <w:sz w:val="20"/>
                  </w:rPr>
                  <w:t>Please upload as attachment</w:t>
                </w:r>
              </w:p>
            </w:tc>
          </w:sdtContent>
        </w:sdt>
      </w:tr>
      <w:bookmarkEnd w:id="2"/>
    </w:tbl>
    <w:p w14:paraId="445F0A59" w14:textId="77777777" w:rsidR="00ED0DDA" w:rsidRDefault="00ED0DDA"/>
    <w:tbl>
      <w:tblPr>
        <w:tblStyle w:val="TableGrid7"/>
        <w:tblW w:w="14395" w:type="dxa"/>
        <w:tblCellMar>
          <w:top w:w="29" w:type="dxa"/>
          <w:bottom w:w="29" w:type="dxa"/>
        </w:tblCellMar>
        <w:tblLook w:val="04A0" w:firstRow="1" w:lastRow="0" w:firstColumn="1" w:lastColumn="0" w:noHBand="0" w:noVBand="1"/>
      </w:tblPr>
      <w:tblGrid>
        <w:gridCol w:w="2335"/>
        <w:gridCol w:w="12060"/>
      </w:tblGrid>
      <w:tr w:rsidR="00ED0DDA" w:rsidRPr="00ED0DDA" w14:paraId="085E25CB" w14:textId="77777777" w:rsidTr="00ED0DDA">
        <w:trPr>
          <w:trHeight w:val="346"/>
        </w:trPr>
        <w:tc>
          <w:tcPr>
            <w:tcW w:w="14395" w:type="dxa"/>
            <w:gridSpan w:val="2"/>
            <w:vAlign w:val="center"/>
          </w:tcPr>
          <w:p w14:paraId="7736B22B" w14:textId="627EC62A" w:rsidR="00ED0DDA" w:rsidRPr="00ED0DDA" w:rsidRDefault="00ED0DDA" w:rsidP="00ED0DDA">
            <w:pPr>
              <w:rPr>
                <w:rFonts w:ascii="Montserrat" w:hAnsi="Montserrat" w:cs="Arial"/>
                <w:b/>
                <w:bCs/>
                <w:i/>
                <w:iCs/>
                <w:color w:val="005B9E"/>
                <w:sz w:val="18"/>
                <w:szCs w:val="18"/>
              </w:rPr>
            </w:pPr>
            <w:r w:rsidRPr="00ED0DDA">
              <w:rPr>
                <w:rFonts w:ascii="Montserrat" w:hAnsi="Montserrat" w:cs="Arial"/>
                <w:b/>
                <w:bCs/>
                <w:i/>
                <w:iCs/>
                <w:color w:val="005B9E"/>
                <w:sz w:val="18"/>
                <w:szCs w:val="18"/>
              </w:rPr>
              <w:t>VI. Budget and Budget Justification</w:t>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p>
        </w:tc>
      </w:tr>
      <w:tr w:rsidR="00ED0DDA" w:rsidRPr="00ED0DDA" w14:paraId="47E6495C" w14:textId="77777777" w:rsidTr="00ED0DDA">
        <w:tc>
          <w:tcPr>
            <w:tcW w:w="2335" w:type="dxa"/>
            <w:vMerge w:val="restart"/>
          </w:tcPr>
          <w:p w14:paraId="1EDC8E20" w14:textId="77777777" w:rsidR="00ED0DDA" w:rsidRPr="00ED0DDA" w:rsidRDefault="00ED0DDA" w:rsidP="00ED0DDA">
            <w:pPr>
              <w:rPr>
                <w:rFonts w:ascii="Montserrat" w:hAnsi="Montserrat" w:cs="Calibri"/>
                <w:b/>
                <w:bCs/>
                <w:i/>
                <w:iCs/>
                <w:sz w:val="18"/>
                <w:szCs w:val="18"/>
              </w:rPr>
            </w:pPr>
            <w:r w:rsidRPr="00ED0DDA">
              <w:rPr>
                <w:rFonts w:ascii="Montserrat" w:hAnsi="Montserrat" w:cs="Calibri"/>
                <w:b/>
                <w:bCs/>
                <w:sz w:val="18"/>
                <w:szCs w:val="18"/>
                <w:shd w:val="clear" w:color="auto" w:fill="FFFFFF"/>
              </w:rPr>
              <w:t>Budget Summary:</w:t>
            </w:r>
          </w:p>
        </w:tc>
        <w:tc>
          <w:tcPr>
            <w:tcW w:w="12060" w:type="dxa"/>
          </w:tcPr>
          <w:p w14:paraId="0E453001"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 xml:space="preserve">Complete the NDVS Budget Template (Available on the </w:t>
            </w:r>
            <w:hyperlink r:id="rId15" w:history="1">
              <w:r w:rsidRPr="00ED0DDA">
                <w:rPr>
                  <w:rFonts w:ascii="Montserrat" w:eastAsia="Montserrat" w:hAnsi="Montserrat" w:cs="Calibri"/>
                  <w:color w:val="005B9E"/>
                  <w:sz w:val="18"/>
                  <w:szCs w:val="18"/>
                  <w:u w:val="single"/>
                </w:rPr>
                <w:t>PROUD</w:t>
              </w:r>
              <w:r w:rsidRPr="00ED0DDA">
                <w:rPr>
                  <w:rFonts w:ascii="Montserrat" w:eastAsia="Montserrat" w:hAnsi="Montserrat" w:cs="Calibri"/>
                  <w:color w:val="005B9E"/>
                  <w:sz w:val="18"/>
                  <w:szCs w:val="20"/>
                  <w:u w:val="single"/>
                </w:rPr>
                <w:t xml:space="preserve"> P</w:t>
              </w:r>
              <w:r w:rsidRPr="00ED0DDA">
                <w:rPr>
                  <w:rFonts w:ascii="Montserrat" w:hAnsi="Montserrat" w:cs="Calibri"/>
                  <w:color w:val="005B9E"/>
                  <w:sz w:val="18"/>
                  <w:szCs w:val="20"/>
                  <w:u w:val="single"/>
                </w:rPr>
                <w:t>rogram Page</w:t>
              </w:r>
            </w:hyperlink>
            <w:r w:rsidRPr="00ED0DDA">
              <w:rPr>
                <w:rFonts w:ascii="Montserrat" w:hAnsi="Montserrat" w:cs="Calibri"/>
                <w:sz w:val="18"/>
                <w:szCs w:val="18"/>
              </w:rPr>
              <w:t xml:space="preserve">) outlining the major categories of expenses (e.g., Personnel, Supplies, Services, Other Direct Costs, </w:t>
            </w:r>
            <w:proofErr w:type="spellStart"/>
            <w:r w:rsidRPr="00ED0DDA">
              <w:rPr>
                <w:rFonts w:ascii="Montserrat" w:hAnsi="Montserrat" w:cs="Calibri"/>
                <w:sz w:val="18"/>
                <w:szCs w:val="18"/>
              </w:rPr>
              <w:t>Etc</w:t>
            </w:r>
            <w:proofErr w:type="spellEnd"/>
            <w:r w:rsidRPr="00ED0DDA">
              <w:rPr>
                <w:rFonts w:ascii="Montserrat" w:hAnsi="Montserrat" w:cs="Calibri"/>
                <w:sz w:val="18"/>
                <w:szCs w:val="18"/>
              </w:rPr>
              <w:t>). The budget should account only for expenses from the start of the project through June 30, 2026. Budgets will need to be resubmitted annually for each subsequent year of the project (July 1, 2026 – June 30, 2027).</w:t>
            </w:r>
          </w:p>
          <w:p w14:paraId="0F4F49B1"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b/>
                <w:bCs/>
                <w:sz w:val="18"/>
                <w:szCs w:val="18"/>
              </w:rPr>
              <w:t>**Note:</w:t>
            </w:r>
            <w:r w:rsidRPr="00ED0DDA">
              <w:rPr>
                <w:rFonts w:ascii="Montserrat" w:hAnsi="Montserrat" w:cs="Calibri"/>
                <w:sz w:val="18"/>
                <w:szCs w:val="18"/>
              </w:rPr>
              <w:t xml:space="preserve"> The use of FRN grant funds to supplant existing state or local funds is strictly prohibited. </w:t>
            </w:r>
            <w:r w:rsidRPr="00ED0DDA">
              <w:rPr>
                <w:rFonts w:ascii="Montserrat" w:hAnsi="Montserrat" w:cs="Calibri"/>
                <w:b/>
                <w:bCs/>
                <w:sz w:val="18"/>
                <w:szCs w:val="18"/>
              </w:rPr>
              <w:t>Supplanting</w:t>
            </w:r>
            <w:r w:rsidRPr="00ED0DDA">
              <w:rPr>
                <w:rFonts w:ascii="Montserrat" w:hAnsi="Montserrat" w:cs="Calibri"/>
                <w:sz w:val="18"/>
                <w:szCs w:val="18"/>
              </w:rPr>
              <w:t xml:space="preserve"> refers to the practice of using federal funds to replace state, local, or institutional funds that would otherwise have been spent on the same purpose. For example: </w:t>
            </w:r>
          </w:p>
          <w:p w14:paraId="6FCACF09"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b/>
                <w:bCs/>
                <w:sz w:val="18"/>
                <w:szCs w:val="18"/>
              </w:rPr>
              <w:t>Example 1:</w:t>
            </w:r>
            <w:r w:rsidRPr="00ED0DDA">
              <w:rPr>
                <w:rFonts w:ascii="Montserrat" w:hAnsi="Montserrat" w:cs="Calibri"/>
                <w:sz w:val="18"/>
                <w:szCs w:val="18"/>
              </w:rPr>
              <w:t xml:space="preserve"> If your organization currently funds a substance use counseling program with local or state funds and then shifts to using FRN grant funds to cover those same program costs without maintaining the original funding, this would be considered supplanting. Instead, FRN funds should be used to expand the program, such as increasing the number of counseling sessions, extending services to new populations, or adding new treatment modalities. </w:t>
            </w:r>
          </w:p>
          <w:p w14:paraId="52756DE6"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b/>
                <w:bCs/>
                <w:sz w:val="18"/>
                <w:szCs w:val="18"/>
              </w:rPr>
              <w:t>Example 2 (Staff Time/Level of Effort):</w:t>
            </w:r>
            <w:r w:rsidRPr="00ED0DDA">
              <w:rPr>
                <w:rFonts w:ascii="Montserrat" w:hAnsi="Montserrat" w:cs="Calibri"/>
                <w:sz w:val="18"/>
                <w:szCs w:val="18"/>
              </w:rPr>
              <w:t xml:space="preserve"> Suppose your organization has a staff member who is already dedicated to providing opioid treatment services, funded by state or local resources. If you then use FRN funds to cover the salary of this staff member without increasing their level of effort, responsibilities, or the scope of services provided, this would be considered supplanting. To avoid supplanting, FRN funds should be used to hire additional staff or increase the current staff member’s hours, allowing them to take on new tasks, serve more clients, or expand services in a meaningful way. </w:t>
            </w:r>
          </w:p>
          <w:p w14:paraId="7E060477" w14:textId="77777777" w:rsidR="00ED0DDA" w:rsidRPr="00ED0DDA" w:rsidRDefault="00ED0DDA" w:rsidP="00ED0DDA">
            <w:pPr>
              <w:rPr>
                <w:rFonts w:ascii="Montserrat" w:hAnsi="Montserrat" w:cs="Calibri"/>
                <w:sz w:val="18"/>
                <w:szCs w:val="18"/>
              </w:rPr>
            </w:pPr>
            <w:r w:rsidRPr="00ED0DDA">
              <w:rPr>
                <w:rFonts w:ascii="Montserrat" w:hAnsi="Montserrat" w:cs="Calibri"/>
                <w:sz w:val="18"/>
                <w:szCs w:val="18"/>
              </w:rPr>
              <w:lastRenderedPageBreak/>
              <w:t xml:space="preserve">The key principle is that FRN grant funds should </w:t>
            </w:r>
            <w:r w:rsidRPr="00ED0DDA">
              <w:rPr>
                <w:rFonts w:ascii="Montserrat" w:hAnsi="Montserrat" w:cs="Calibri"/>
                <w:b/>
                <w:bCs/>
                <w:sz w:val="18"/>
                <w:szCs w:val="18"/>
              </w:rPr>
              <w:t>supplement</w:t>
            </w:r>
            <w:r w:rsidRPr="00ED0DDA">
              <w:rPr>
                <w:rFonts w:ascii="Montserrat" w:hAnsi="Montserrat" w:cs="Calibri"/>
                <w:sz w:val="18"/>
                <w:szCs w:val="18"/>
              </w:rPr>
              <w:t xml:space="preserve"> existing programs or services, thereby expanding their scope, reach, or effectiveness, rather than replacing the funds that are already allocated for those purposes. Any shifts in funding must demonstrate that PROUD funds are being used to add value, not simply to free up state or local resources for other uses. </w:t>
            </w:r>
            <w:r w:rsidRPr="00ED0DDA">
              <w:rPr>
                <w:rFonts w:ascii="Montserrat" w:hAnsi="Montserrat" w:cs="Calibri"/>
                <w:sz w:val="18"/>
                <w:szCs w:val="18"/>
              </w:rPr>
              <w:tab/>
            </w:r>
          </w:p>
        </w:tc>
      </w:tr>
      <w:tr w:rsidR="00ED0DDA" w:rsidRPr="00ED0DDA" w14:paraId="3AC8E659" w14:textId="77777777" w:rsidTr="00ED0DDA">
        <w:trPr>
          <w:trHeight w:val="576"/>
        </w:trPr>
        <w:tc>
          <w:tcPr>
            <w:tcW w:w="2335" w:type="dxa"/>
            <w:vMerge/>
          </w:tcPr>
          <w:p w14:paraId="68991946"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393737742"/>
            <w:lock w:val="contentLocked"/>
            <w:placeholder>
              <w:docPart w:val="AD239C611C3B4036B41149BF6DB22DB8"/>
            </w:placeholder>
            <w:showingPlcHdr/>
            <w15:color w:val="CC3300"/>
            <w:text/>
          </w:sdtPr>
          <w:sdtEndPr>
            <w:rPr>
              <w:rFonts w:ascii="Montserrat Medium" w:hAnsi="Montserrat Medium"/>
              <w:sz w:val="20"/>
              <w:szCs w:val="18"/>
            </w:rPr>
          </w:sdtEndPr>
          <w:sdtContent>
            <w:tc>
              <w:tcPr>
                <w:tcW w:w="12060" w:type="dxa"/>
              </w:tcPr>
              <w:p w14:paraId="546B7DE0" w14:textId="77777777" w:rsidR="00ED0DDA" w:rsidRPr="00ED0DDA" w:rsidRDefault="00ED0DDA" w:rsidP="00ED0DDA">
                <w:pPr>
                  <w:spacing w:before="120" w:after="120"/>
                  <w:rPr>
                    <w:rFonts w:ascii="Montserrat" w:hAnsi="Montserrat" w:cs="Calibri"/>
                    <w:sz w:val="18"/>
                    <w:szCs w:val="18"/>
                  </w:rPr>
                </w:pPr>
                <w:r w:rsidRPr="00ED0DDA">
                  <w:rPr>
                    <w:rFonts w:ascii="Montserrat Medium" w:hAnsi="Montserrat Medium" w:cs="Calibri"/>
                    <w:i/>
                    <w:iCs/>
                    <w:color w:val="C00000"/>
                    <w:sz w:val="20"/>
                  </w:rPr>
                  <w:t>Please upload as attachment using provided template</w:t>
                </w:r>
              </w:p>
            </w:tc>
          </w:sdtContent>
        </w:sdt>
      </w:tr>
    </w:tbl>
    <w:p w14:paraId="6423A582" w14:textId="77777777" w:rsidR="00ED0DDA" w:rsidRDefault="00ED0DDA"/>
    <w:tbl>
      <w:tblPr>
        <w:tblStyle w:val="TableGrid8"/>
        <w:tblW w:w="14395" w:type="dxa"/>
        <w:tblCellMar>
          <w:top w:w="29" w:type="dxa"/>
          <w:bottom w:w="29" w:type="dxa"/>
        </w:tblCellMar>
        <w:tblLook w:val="04A0" w:firstRow="1" w:lastRow="0" w:firstColumn="1" w:lastColumn="0" w:noHBand="0" w:noVBand="1"/>
      </w:tblPr>
      <w:tblGrid>
        <w:gridCol w:w="2335"/>
        <w:gridCol w:w="12060"/>
      </w:tblGrid>
      <w:tr w:rsidR="00ED0DDA" w:rsidRPr="00ED0DDA" w14:paraId="68C89588" w14:textId="77777777" w:rsidTr="00ED0DDA">
        <w:trPr>
          <w:trHeight w:val="346"/>
        </w:trPr>
        <w:tc>
          <w:tcPr>
            <w:tcW w:w="14395" w:type="dxa"/>
            <w:gridSpan w:val="2"/>
            <w:vAlign w:val="center"/>
          </w:tcPr>
          <w:p w14:paraId="38928A18" w14:textId="3485151F" w:rsidR="00ED0DDA" w:rsidRPr="00ED0DDA" w:rsidRDefault="00ED0DDA" w:rsidP="00ED0DDA">
            <w:pPr>
              <w:keepNext/>
              <w:rPr>
                <w:rFonts w:ascii="Montserrat" w:hAnsi="Montserrat" w:cs="Arial"/>
                <w:b/>
                <w:bCs/>
                <w:i/>
                <w:iCs/>
                <w:color w:val="005B9E"/>
                <w:sz w:val="18"/>
                <w:szCs w:val="18"/>
              </w:rPr>
            </w:pPr>
            <w:r w:rsidRPr="00ED0DDA">
              <w:rPr>
                <w:rFonts w:ascii="Montserrat" w:hAnsi="Montserrat" w:cs="Arial"/>
                <w:b/>
                <w:bCs/>
                <w:i/>
                <w:iCs/>
                <w:color w:val="005B9E"/>
                <w:sz w:val="18"/>
                <w:szCs w:val="18"/>
              </w:rPr>
              <w:t>VII. Data Collection and Performance Measurement</w:t>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p>
        </w:tc>
      </w:tr>
      <w:tr w:rsidR="00ED0DDA" w:rsidRPr="00ED0DDA" w14:paraId="66E4ED2D" w14:textId="77777777" w:rsidTr="00ED0DDA">
        <w:tc>
          <w:tcPr>
            <w:tcW w:w="2335" w:type="dxa"/>
            <w:vMerge w:val="restart"/>
          </w:tcPr>
          <w:p w14:paraId="721D61F0" w14:textId="77777777" w:rsidR="00ED0DDA" w:rsidRPr="00ED0DDA" w:rsidRDefault="00ED0DDA" w:rsidP="00ED0DDA">
            <w:pPr>
              <w:keepNext/>
              <w:rPr>
                <w:rFonts w:ascii="Montserrat" w:hAnsi="Montserrat" w:cs="Calibri"/>
                <w:b/>
                <w:bCs/>
                <w:i/>
                <w:iCs/>
                <w:sz w:val="18"/>
                <w:szCs w:val="18"/>
              </w:rPr>
            </w:pPr>
            <w:r w:rsidRPr="00ED0DDA">
              <w:rPr>
                <w:rFonts w:ascii="Montserrat" w:hAnsi="Montserrat" w:cs="Calibri"/>
                <w:b/>
                <w:bCs/>
                <w:sz w:val="18"/>
                <w:szCs w:val="18"/>
                <w:shd w:val="clear" w:color="auto" w:fill="FFFFFF"/>
              </w:rPr>
              <w:t>Data Collection Plan:</w:t>
            </w:r>
          </w:p>
        </w:tc>
        <w:tc>
          <w:tcPr>
            <w:tcW w:w="12060" w:type="dxa"/>
          </w:tcPr>
          <w:p w14:paraId="6C4324BA" w14:textId="77777777" w:rsidR="00ED0DDA" w:rsidRPr="00ED0DDA" w:rsidRDefault="00ED0DDA" w:rsidP="00ED0DDA">
            <w:pPr>
              <w:keepNext/>
              <w:rPr>
                <w:rFonts w:ascii="Montserrat" w:hAnsi="Montserrat" w:cs="Calibri"/>
                <w:sz w:val="18"/>
                <w:szCs w:val="18"/>
              </w:rPr>
            </w:pPr>
            <w:r w:rsidRPr="00ED0DDA">
              <w:rPr>
                <w:rFonts w:ascii="Montserrat" w:hAnsi="Montserrat" w:cs="Calibri"/>
                <w:sz w:val="18"/>
                <w:szCs w:val="18"/>
              </w:rPr>
              <w:t xml:space="preserve">Describe the methods and tools that will be used to collect data on project activities and outcomes. Include information on how data will be used to monitor progress and </w:t>
            </w:r>
            <w:proofErr w:type="gramStart"/>
            <w:r w:rsidRPr="00ED0DDA">
              <w:rPr>
                <w:rFonts w:ascii="Montserrat" w:hAnsi="Montserrat" w:cs="Calibri"/>
                <w:sz w:val="18"/>
                <w:szCs w:val="18"/>
              </w:rPr>
              <w:t>make adjustments</w:t>
            </w:r>
            <w:proofErr w:type="gramEnd"/>
            <w:r w:rsidRPr="00ED0DDA">
              <w:rPr>
                <w:rFonts w:ascii="Montserrat" w:hAnsi="Montserrat" w:cs="Calibri"/>
                <w:sz w:val="18"/>
                <w:szCs w:val="18"/>
              </w:rPr>
              <w:t xml:space="preserve"> as needed. (250-400 words)</w:t>
            </w:r>
          </w:p>
        </w:tc>
      </w:tr>
      <w:tr w:rsidR="00ED0DDA" w:rsidRPr="00ED0DDA" w14:paraId="375586AA" w14:textId="77777777" w:rsidTr="00ED0DDA">
        <w:trPr>
          <w:trHeight w:val="1008"/>
        </w:trPr>
        <w:tc>
          <w:tcPr>
            <w:tcW w:w="2335" w:type="dxa"/>
            <w:vMerge/>
          </w:tcPr>
          <w:p w14:paraId="776BD00E"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1338926499"/>
            <w:placeholder>
              <w:docPart w:val="A920521493F44FAB9AFB442B64EB647F"/>
            </w:placeholder>
            <w:temporary/>
            <w:showingPlcHdr/>
            <w15:color w:val="CC3300"/>
            <w:text/>
          </w:sdtPr>
          <w:sdtEndPr>
            <w:rPr>
              <w:rFonts w:ascii="Montserrat Medium" w:hAnsi="Montserrat Medium"/>
              <w:sz w:val="20"/>
              <w:szCs w:val="18"/>
            </w:rPr>
          </w:sdtEndPr>
          <w:sdtContent>
            <w:tc>
              <w:tcPr>
                <w:tcW w:w="12060" w:type="dxa"/>
              </w:tcPr>
              <w:p w14:paraId="7E199AD3"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r w:rsidR="00ED0DDA" w:rsidRPr="00ED0DDA" w14:paraId="1A40F632" w14:textId="77777777" w:rsidTr="00ED0DDA">
        <w:tc>
          <w:tcPr>
            <w:tcW w:w="2335" w:type="dxa"/>
            <w:vMerge w:val="restart"/>
          </w:tcPr>
          <w:p w14:paraId="671C04E4" w14:textId="77777777" w:rsidR="00ED0DDA" w:rsidRPr="00ED0DDA" w:rsidRDefault="00ED0DDA" w:rsidP="00ED0DDA">
            <w:pPr>
              <w:rPr>
                <w:rFonts w:ascii="Montserrat" w:hAnsi="Montserrat" w:cs="Calibri"/>
                <w:b/>
                <w:bCs/>
                <w:sz w:val="18"/>
                <w:szCs w:val="18"/>
              </w:rPr>
            </w:pPr>
            <w:r w:rsidRPr="00ED0DDA">
              <w:rPr>
                <w:rFonts w:ascii="Montserrat" w:hAnsi="Montserrat" w:cs="Calibri"/>
                <w:b/>
                <w:bCs/>
                <w:sz w:val="18"/>
                <w:szCs w:val="18"/>
              </w:rPr>
              <w:t>Performance Measurement:</w:t>
            </w:r>
          </w:p>
        </w:tc>
        <w:tc>
          <w:tcPr>
            <w:tcW w:w="12060" w:type="dxa"/>
          </w:tcPr>
          <w:p w14:paraId="38F49690" w14:textId="0C55E5A8" w:rsidR="00ED0DDA" w:rsidRPr="00ED0DDA" w:rsidRDefault="00ED0DDA" w:rsidP="00ED0DDA">
            <w:pPr>
              <w:rPr>
                <w:rFonts w:ascii="Montserrat" w:hAnsi="Montserrat" w:cs="Calibri"/>
                <w:sz w:val="18"/>
                <w:szCs w:val="18"/>
              </w:rPr>
            </w:pPr>
            <w:r w:rsidRPr="00ED0DDA">
              <w:rPr>
                <w:rFonts w:ascii="Montserrat" w:hAnsi="Montserrat" w:cs="Calibri"/>
                <w:sz w:val="18"/>
                <w:szCs w:val="18"/>
              </w:rPr>
              <w:t>Detail performance metrics that will be used to evaluate the success of the project. Explain how these metrics align with the project’s goals and objectives.</w:t>
            </w:r>
            <w:r w:rsidR="005B0D29">
              <w:rPr>
                <w:rFonts w:ascii="Montserrat" w:hAnsi="Montserrat" w:cs="Calibri"/>
                <w:sz w:val="18"/>
                <w:szCs w:val="18"/>
              </w:rPr>
              <w:t xml:space="preserve"> </w:t>
            </w:r>
            <w:r w:rsidR="005B0D29" w:rsidRPr="00ED0DDA">
              <w:rPr>
                <w:rFonts w:ascii="Montserrat" w:hAnsi="Montserrat" w:cs="Calibri"/>
                <w:sz w:val="18"/>
                <w:szCs w:val="18"/>
              </w:rPr>
              <w:t>Outline the processes that will be in place to ensure continuous quality improvement throughout the project.</w:t>
            </w:r>
            <w:r w:rsidRPr="00ED0DDA">
              <w:rPr>
                <w:rFonts w:ascii="Montserrat" w:hAnsi="Montserrat" w:cs="Calibri"/>
                <w:sz w:val="18"/>
                <w:szCs w:val="18"/>
              </w:rPr>
              <w:t xml:space="preserve"> (</w:t>
            </w:r>
            <w:r w:rsidR="005B0D29">
              <w:rPr>
                <w:rFonts w:ascii="Montserrat" w:hAnsi="Montserrat" w:cs="Calibri"/>
                <w:sz w:val="18"/>
                <w:szCs w:val="18"/>
              </w:rPr>
              <w:t>30</w:t>
            </w:r>
            <w:r w:rsidRPr="00ED0DDA">
              <w:rPr>
                <w:rFonts w:ascii="Montserrat" w:hAnsi="Montserrat" w:cs="Calibri"/>
                <w:sz w:val="18"/>
                <w:szCs w:val="18"/>
              </w:rPr>
              <w:t>0-</w:t>
            </w:r>
            <w:r w:rsidR="005B0D29">
              <w:rPr>
                <w:rFonts w:ascii="Montserrat" w:hAnsi="Montserrat" w:cs="Calibri"/>
                <w:sz w:val="18"/>
                <w:szCs w:val="18"/>
              </w:rPr>
              <w:t>5</w:t>
            </w:r>
            <w:r w:rsidRPr="00ED0DDA">
              <w:rPr>
                <w:rFonts w:ascii="Montserrat" w:hAnsi="Montserrat" w:cs="Calibri"/>
                <w:sz w:val="18"/>
                <w:szCs w:val="18"/>
              </w:rPr>
              <w:t>00 words)</w:t>
            </w:r>
          </w:p>
        </w:tc>
      </w:tr>
      <w:tr w:rsidR="00ED0DDA" w:rsidRPr="00ED0DDA" w14:paraId="44074B88" w14:textId="77777777" w:rsidTr="00ED0DDA">
        <w:trPr>
          <w:trHeight w:val="1008"/>
        </w:trPr>
        <w:tc>
          <w:tcPr>
            <w:tcW w:w="2335" w:type="dxa"/>
            <w:vMerge/>
          </w:tcPr>
          <w:p w14:paraId="49319483"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67037032"/>
            <w:placeholder>
              <w:docPart w:val="00F147FCB395442E89C7A4CBFF25BE94"/>
            </w:placeholder>
            <w:temporary/>
            <w:showingPlcHdr/>
            <w15:color w:val="CC3300"/>
            <w:text/>
          </w:sdtPr>
          <w:sdtEndPr>
            <w:rPr>
              <w:rFonts w:ascii="Montserrat Medium" w:hAnsi="Montserrat Medium"/>
              <w:sz w:val="20"/>
              <w:szCs w:val="18"/>
            </w:rPr>
          </w:sdtEndPr>
          <w:sdtContent>
            <w:tc>
              <w:tcPr>
                <w:tcW w:w="12060" w:type="dxa"/>
              </w:tcPr>
              <w:p w14:paraId="0E1B2FD9"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tbl>
    <w:p w14:paraId="1DDD0342" w14:textId="77777777" w:rsidR="00ED0DDA" w:rsidRDefault="00ED0DDA"/>
    <w:tbl>
      <w:tblPr>
        <w:tblStyle w:val="TableGrid9"/>
        <w:tblW w:w="14395" w:type="dxa"/>
        <w:tblCellMar>
          <w:top w:w="29" w:type="dxa"/>
          <w:bottom w:w="29" w:type="dxa"/>
        </w:tblCellMar>
        <w:tblLook w:val="04A0" w:firstRow="1" w:lastRow="0" w:firstColumn="1" w:lastColumn="0" w:noHBand="0" w:noVBand="1"/>
      </w:tblPr>
      <w:tblGrid>
        <w:gridCol w:w="2335"/>
        <w:gridCol w:w="12060"/>
      </w:tblGrid>
      <w:tr w:rsidR="00ED0DDA" w:rsidRPr="00ED0DDA" w14:paraId="5BE9052F" w14:textId="77777777" w:rsidTr="00ED0DDA">
        <w:trPr>
          <w:trHeight w:val="346"/>
        </w:trPr>
        <w:tc>
          <w:tcPr>
            <w:tcW w:w="14395" w:type="dxa"/>
            <w:gridSpan w:val="2"/>
            <w:vAlign w:val="center"/>
          </w:tcPr>
          <w:p w14:paraId="331C334E" w14:textId="063EAC13" w:rsidR="00ED0DDA" w:rsidRPr="00ED0DDA" w:rsidRDefault="006E2690" w:rsidP="00ED0DDA">
            <w:pPr>
              <w:keepNext/>
              <w:rPr>
                <w:rFonts w:ascii="Montserrat" w:hAnsi="Montserrat" w:cs="Arial"/>
                <w:b/>
                <w:bCs/>
                <w:i/>
                <w:iCs/>
                <w:color w:val="005B9E"/>
                <w:sz w:val="18"/>
                <w:szCs w:val="18"/>
              </w:rPr>
            </w:pPr>
            <w:bookmarkStart w:id="3" w:name="_Hlk175625761"/>
            <w:r>
              <w:rPr>
                <w:rFonts w:ascii="Montserrat" w:hAnsi="Montserrat" w:cs="Arial"/>
                <w:b/>
                <w:bCs/>
                <w:i/>
                <w:iCs/>
                <w:color w:val="005B9E"/>
                <w:sz w:val="18"/>
                <w:szCs w:val="18"/>
              </w:rPr>
              <w:t>VII</w:t>
            </w:r>
            <w:r w:rsidR="00ED0DDA" w:rsidRPr="00ED0DDA">
              <w:rPr>
                <w:rFonts w:ascii="Montserrat" w:hAnsi="Montserrat" w:cs="Arial"/>
                <w:b/>
                <w:bCs/>
                <w:i/>
                <w:iCs/>
                <w:color w:val="005B9E"/>
                <w:sz w:val="18"/>
                <w:szCs w:val="18"/>
              </w:rPr>
              <w:t>I. Sustainability Plan</w:t>
            </w:r>
            <w:r w:rsidR="00ED0DDA" w:rsidRPr="00ED0DDA">
              <w:rPr>
                <w:rFonts w:ascii="Montserrat" w:hAnsi="Montserrat" w:cs="Calibri"/>
                <w:sz w:val="18"/>
                <w:szCs w:val="18"/>
              </w:rPr>
              <w:tab/>
            </w:r>
            <w:r w:rsidR="00ED0DDA" w:rsidRPr="00ED0DDA">
              <w:rPr>
                <w:rFonts w:ascii="Montserrat" w:hAnsi="Montserrat" w:cs="Calibri"/>
                <w:sz w:val="18"/>
                <w:szCs w:val="18"/>
              </w:rPr>
              <w:tab/>
            </w:r>
            <w:r w:rsidR="00ED0DDA" w:rsidRPr="00ED0DDA">
              <w:rPr>
                <w:rFonts w:ascii="Montserrat" w:hAnsi="Montserrat" w:cs="Calibri"/>
                <w:sz w:val="18"/>
                <w:szCs w:val="18"/>
              </w:rPr>
              <w:tab/>
            </w:r>
            <w:r w:rsidR="00ED0DDA" w:rsidRPr="00ED0DDA">
              <w:rPr>
                <w:rFonts w:ascii="Montserrat" w:hAnsi="Montserrat" w:cs="Calibri"/>
                <w:sz w:val="18"/>
                <w:szCs w:val="18"/>
              </w:rPr>
              <w:tab/>
            </w:r>
            <w:r w:rsidR="00ED0DDA" w:rsidRPr="00ED0DDA">
              <w:rPr>
                <w:rFonts w:ascii="Montserrat" w:hAnsi="Montserrat" w:cs="Calibri"/>
                <w:sz w:val="18"/>
                <w:szCs w:val="18"/>
              </w:rPr>
              <w:tab/>
            </w:r>
            <w:r w:rsidR="00ED0DDA" w:rsidRPr="00ED0DDA">
              <w:rPr>
                <w:rFonts w:ascii="Montserrat" w:hAnsi="Montserrat" w:cs="Calibri"/>
                <w:sz w:val="18"/>
                <w:szCs w:val="18"/>
              </w:rPr>
              <w:tab/>
            </w:r>
            <w:r w:rsidR="00ED0DDA" w:rsidRPr="00ED0DDA">
              <w:rPr>
                <w:rFonts w:ascii="Montserrat" w:hAnsi="Montserrat" w:cs="Calibri"/>
                <w:sz w:val="18"/>
                <w:szCs w:val="18"/>
              </w:rPr>
              <w:tab/>
            </w:r>
            <w:r w:rsidR="00ED0DDA" w:rsidRPr="00ED0DDA">
              <w:rPr>
                <w:rFonts w:ascii="Montserrat" w:hAnsi="Montserrat" w:cs="Calibri"/>
                <w:sz w:val="18"/>
                <w:szCs w:val="18"/>
              </w:rPr>
              <w:tab/>
            </w:r>
            <w:r w:rsidR="00ED0DDA" w:rsidRPr="00ED0DDA">
              <w:rPr>
                <w:rFonts w:ascii="Montserrat" w:hAnsi="Montserrat" w:cs="Calibri"/>
                <w:sz w:val="18"/>
                <w:szCs w:val="18"/>
              </w:rPr>
              <w:tab/>
            </w:r>
          </w:p>
        </w:tc>
      </w:tr>
      <w:tr w:rsidR="00ED0DDA" w:rsidRPr="00ED0DDA" w14:paraId="6B8A9909" w14:textId="77777777" w:rsidTr="00ED0DDA">
        <w:tc>
          <w:tcPr>
            <w:tcW w:w="2335" w:type="dxa"/>
            <w:vMerge w:val="restart"/>
          </w:tcPr>
          <w:p w14:paraId="1578D1B7" w14:textId="77777777" w:rsidR="00ED0DDA" w:rsidRPr="00ED0DDA" w:rsidRDefault="00ED0DDA" w:rsidP="00ED0DDA">
            <w:pPr>
              <w:keepNext/>
              <w:rPr>
                <w:rFonts w:ascii="Montserrat" w:hAnsi="Montserrat" w:cs="Calibri"/>
                <w:b/>
                <w:bCs/>
                <w:i/>
                <w:iCs/>
                <w:sz w:val="18"/>
                <w:szCs w:val="18"/>
              </w:rPr>
            </w:pPr>
            <w:r w:rsidRPr="00ED0DDA">
              <w:rPr>
                <w:rFonts w:ascii="Montserrat" w:hAnsi="Montserrat" w:cs="Calibri"/>
                <w:b/>
                <w:bCs/>
                <w:sz w:val="18"/>
                <w:szCs w:val="18"/>
                <w:shd w:val="clear" w:color="auto" w:fill="FFFFFF"/>
              </w:rPr>
              <w:t>Sustainability Strategy:</w:t>
            </w:r>
          </w:p>
        </w:tc>
        <w:tc>
          <w:tcPr>
            <w:tcW w:w="12060" w:type="dxa"/>
          </w:tcPr>
          <w:p w14:paraId="571213B3" w14:textId="77777777" w:rsidR="00ED0DDA" w:rsidRPr="00ED0DDA" w:rsidRDefault="00ED0DDA" w:rsidP="00ED0DDA">
            <w:pPr>
              <w:keepNext/>
              <w:rPr>
                <w:rFonts w:ascii="Montserrat" w:hAnsi="Montserrat" w:cs="Calibri"/>
                <w:sz w:val="18"/>
                <w:szCs w:val="18"/>
              </w:rPr>
            </w:pPr>
            <w:r w:rsidRPr="00ED0DDA">
              <w:rPr>
                <w:rFonts w:ascii="Montserrat" w:hAnsi="Montserrat" w:cs="Calibri"/>
                <w:sz w:val="18"/>
                <w:szCs w:val="18"/>
              </w:rPr>
              <w:t>Describe your plan for sustaining the project’s activities and impacts beyond the grant period. Include potential funding sources, community partnerships, and capacity-building efforts. (250-400 words)</w:t>
            </w:r>
          </w:p>
        </w:tc>
      </w:tr>
      <w:tr w:rsidR="00ED0DDA" w:rsidRPr="00ED0DDA" w14:paraId="5EF60CCC" w14:textId="77777777" w:rsidTr="00ED0DDA">
        <w:trPr>
          <w:trHeight w:val="1008"/>
        </w:trPr>
        <w:tc>
          <w:tcPr>
            <w:tcW w:w="2335" w:type="dxa"/>
            <w:vMerge/>
          </w:tcPr>
          <w:p w14:paraId="3F1DD466" w14:textId="77777777" w:rsidR="00ED0DDA" w:rsidRPr="00ED0DDA" w:rsidRDefault="00ED0DDA" w:rsidP="00ED0DDA">
            <w:pPr>
              <w:rPr>
                <w:rFonts w:ascii="Montserrat" w:hAnsi="Montserrat" w:cs="Calibri"/>
                <w:sz w:val="18"/>
                <w:szCs w:val="18"/>
              </w:rPr>
            </w:pPr>
          </w:p>
        </w:tc>
        <w:sdt>
          <w:sdtPr>
            <w:rPr>
              <w:rFonts w:ascii="Montserrat" w:hAnsi="Montserrat" w:cs="Calibri"/>
              <w:sz w:val="18"/>
            </w:rPr>
            <w:id w:val="1592358525"/>
            <w:placeholder>
              <w:docPart w:val="BEED28ECD093447B856674B869821293"/>
            </w:placeholder>
            <w:temporary/>
            <w:showingPlcHdr/>
            <w15:color w:val="CC3300"/>
            <w:text/>
          </w:sdtPr>
          <w:sdtEndPr>
            <w:rPr>
              <w:rFonts w:ascii="Montserrat Medium" w:hAnsi="Montserrat Medium"/>
              <w:sz w:val="20"/>
              <w:szCs w:val="18"/>
            </w:rPr>
          </w:sdtEndPr>
          <w:sdtContent>
            <w:tc>
              <w:tcPr>
                <w:tcW w:w="12060" w:type="dxa"/>
              </w:tcPr>
              <w:p w14:paraId="766A16B5" w14:textId="77777777" w:rsidR="00ED0DDA" w:rsidRPr="00ED0DDA" w:rsidRDefault="00ED0DDA" w:rsidP="00ED0DDA">
                <w:pPr>
                  <w:rPr>
                    <w:rFonts w:ascii="Montserrat" w:hAnsi="Montserrat" w:cs="Calibri"/>
                    <w:sz w:val="18"/>
                    <w:szCs w:val="18"/>
                  </w:rPr>
                </w:pPr>
                <w:r w:rsidRPr="00ED0DDA">
                  <w:rPr>
                    <w:rFonts w:ascii="Montserrat Medium" w:hAnsi="Montserrat Medium" w:cs="Calibri"/>
                    <w:color w:val="C00000"/>
                    <w:sz w:val="20"/>
                  </w:rPr>
                  <w:t>Click or tap here to enter text</w:t>
                </w:r>
              </w:p>
            </w:tc>
          </w:sdtContent>
        </w:sdt>
      </w:tr>
      <w:bookmarkEnd w:id="3"/>
    </w:tbl>
    <w:p w14:paraId="1299441E" w14:textId="77777777" w:rsidR="00ED0DDA" w:rsidRDefault="00ED0DDA"/>
    <w:tbl>
      <w:tblPr>
        <w:tblStyle w:val="TableGrid10"/>
        <w:tblW w:w="14395" w:type="dxa"/>
        <w:tblCellMar>
          <w:top w:w="29" w:type="dxa"/>
          <w:bottom w:w="29" w:type="dxa"/>
        </w:tblCellMar>
        <w:tblLook w:val="04A0" w:firstRow="1" w:lastRow="0" w:firstColumn="1" w:lastColumn="0" w:noHBand="0" w:noVBand="1"/>
      </w:tblPr>
      <w:tblGrid>
        <w:gridCol w:w="4798"/>
        <w:gridCol w:w="4798"/>
        <w:gridCol w:w="4799"/>
      </w:tblGrid>
      <w:tr w:rsidR="00ED0DDA" w:rsidRPr="00ED0DDA" w14:paraId="3E241D4C" w14:textId="77777777" w:rsidTr="00A20207">
        <w:trPr>
          <w:trHeight w:val="346"/>
        </w:trPr>
        <w:tc>
          <w:tcPr>
            <w:tcW w:w="14395" w:type="dxa"/>
            <w:gridSpan w:val="3"/>
            <w:tcBorders>
              <w:bottom w:val="single" w:sz="4" w:space="0" w:color="auto"/>
            </w:tcBorders>
            <w:vAlign w:val="center"/>
          </w:tcPr>
          <w:p w14:paraId="443B9DDE" w14:textId="2D5C0DA0" w:rsidR="00ED0DDA" w:rsidRPr="00ED0DDA" w:rsidRDefault="006E2690" w:rsidP="00ED0DDA">
            <w:pPr>
              <w:rPr>
                <w:rFonts w:ascii="Montserrat" w:hAnsi="Montserrat" w:cs="Arial"/>
                <w:b/>
                <w:bCs/>
                <w:i/>
                <w:iCs/>
                <w:color w:val="005B9E"/>
                <w:sz w:val="18"/>
                <w:szCs w:val="18"/>
              </w:rPr>
            </w:pPr>
            <w:r>
              <w:rPr>
                <w:rFonts w:ascii="Montserrat" w:hAnsi="Montserrat" w:cs="Arial"/>
                <w:b/>
                <w:bCs/>
                <w:i/>
                <w:iCs/>
                <w:color w:val="005B9E"/>
                <w:sz w:val="18"/>
                <w:szCs w:val="18"/>
              </w:rPr>
              <w:t>I</w:t>
            </w:r>
            <w:r w:rsidR="00ED0DDA" w:rsidRPr="00ED0DDA">
              <w:rPr>
                <w:rFonts w:ascii="Montserrat" w:hAnsi="Montserrat" w:cs="Arial"/>
                <w:b/>
                <w:bCs/>
                <w:i/>
                <w:iCs/>
                <w:color w:val="005B9E"/>
                <w:sz w:val="18"/>
                <w:szCs w:val="18"/>
              </w:rPr>
              <w:t>X. Required Attachments</w:t>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r w:rsidR="00ED0DDA" w:rsidRPr="00ED0DDA">
              <w:rPr>
                <w:rFonts w:ascii="Montserrat" w:hAnsi="Montserrat" w:cs="Arial"/>
                <w:b/>
                <w:bCs/>
                <w:i/>
                <w:iCs/>
                <w:color w:val="005B9E"/>
                <w:sz w:val="18"/>
                <w:szCs w:val="18"/>
              </w:rPr>
              <w:tab/>
            </w:r>
          </w:p>
        </w:tc>
      </w:tr>
      <w:tr w:rsidR="000D6FBD" w:rsidRPr="00ED0DDA" w14:paraId="1C330B6D" w14:textId="77777777" w:rsidTr="00A20207">
        <w:tc>
          <w:tcPr>
            <w:tcW w:w="4798" w:type="dxa"/>
            <w:tcBorders>
              <w:bottom w:val="nil"/>
              <w:right w:val="nil"/>
            </w:tcBorders>
          </w:tcPr>
          <w:p w14:paraId="0A84C9AD" w14:textId="77777777" w:rsidR="000D6FBD" w:rsidRPr="00ED0DDA" w:rsidRDefault="00000000" w:rsidP="00ED0DDA">
            <w:pPr>
              <w:spacing w:before="120"/>
              <w:ind w:left="720"/>
              <w:rPr>
                <w:rFonts w:ascii="Montserrat" w:eastAsia="Montserrat" w:hAnsi="Montserrat" w:cs="Calibri"/>
                <w:sz w:val="18"/>
                <w:szCs w:val="18"/>
              </w:rPr>
            </w:pPr>
            <w:sdt>
              <w:sdtPr>
                <w:rPr>
                  <w:rFonts w:ascii="Montserrat" w:eastAsia="Montserrat" w:hAnsi="Montserrat" w:cs="Calibri"/>
                  <w:sz w:val="18"/>
                  <w:szCs w:val="18"/>
                </w:rPr>
                <w:id w:val="-1029718253"/>
                <w14:checkbox>
                  <w14:checked w14:val="0"/>
                  <w14:checkedState w14:val="2612" w14:font="MS Gothic"/>
                  <w14:uncheckedState w14:val="2610" w14:font="MS Gothic"/>
                </w14:checkbox>
              </w:sdtPr>
              <w:sdtContent>
                <w:r w:rsidR="000D6FBD" w:rsidRPr="00ED0DDA">
                  <w:rPr>
                    <w:rFonts w:ascii="Segoe UI Symbol" w:eastAsia="Montserrat" w:hAnsi="Segoe UI Symbol" w:cs="Segoe UI Symbol"/>
                    <w:sz w:val="18"/>
                    <w:szCs w:val="18"/>
                  </w:rPr>
                  <w:t>☐</w:t>
                </w:r>
              </w:sdtContent>
            </w:sdt>
            <w:r w:rsidR="000D6FBD" w:rsidRPr="00ED0DDA">
              <w:rPr>
                <w:rFonts w:ascii="Montserrat" w:eastAsia="Montserrat" w:hAnsi="Montserrat" w:cs="Calibri"/>
                <w:sz w:val="18"/>
                <w:szCs w:val="18"/>
              </w:rPr>
              <w:t xml:space="preserve">  Completed Application</w:t>
            </w:r>
          </w:p>
          <w:p w14:paraId="48696C91" w14:textId="29BBAD5E" w:rsidR="000D6FBD" w:rsidRPr="00ED0DDA" w:rsidRDefault="00000000" w:rsidP="000D6FBD">
            <w:pPr>
              <w:spacing w:after="120"/>
              <w:ind w:left="720"/>
              <w:contextualSpacing/>
              <w:rPr>
                <w:rFonts w:ascii="Montserrat" w:eastAsia="Montserrat" w:hAnsi="Montserrat" w:cs="Calibri"/>
                <w:sz w:val="18"/>
                <w:szCs w:val="18"/>
              </w:rPr>
            </w:pPr>
            <w:sdt>
              <w:sdtPr>
                <w:rPr>
                  <w:rFonts w:ascii="Montserrat" w:eastAsia="Montserrat" w:hAnsi="Montserrat" w:cs="Calibri"/>
                  <w:sz w:val="18"/>
                  <w:szCs w:val="18"/>
                </w:rPr>
                <w:id w:val="1323541402"/>
                <w14:checkbox>
                  <w14:checked w14:val="0"/>
                  <w14:checkedState w14:val="2612" w14:font="MS Gothic"/>
                  <w14:uncheckedState w14:val="2610" w14:font="MS Gothic"/>
                </w14:checkbox>
              </w:sdtPr>
              <w:sdtContent>
                <w:r w:rsidR="000D6FBD">
                  <w:rPr>
                    <w:rFonts w:ascii="MS Gothic" w:eastAsia="MS Gothic" w:hAnsi="MS Gothic" w:cs="Calibri" w:hint="eastAsia"/>
                    <w:sz w:val="18"/>
                    <w:szCs w:val="18"/>
                  </w:rPr>
                  <w:t>☐</w:t>
                </w:r>
              </w:sdtContent>
            </w:sdt>
            <w:r w:rsidR="000D6FBD" w:rsidRPr="00ED0DDA">
              <w:rPr>
                <w:rFonts w:ascii="Montserrat" w:eastAsia="Montserrat" w:hAnsi="Montserrat" w:cs="Calibri"/>
                <w:sz w:val="18"/>
                <w:szCs w:val="18"/>
              </w:rPr>
              <w:t xml:space="preserve">  Budget Template</w:t>
            </w:r>
          </w:p>
        </w:tc>
        <w:tc>
          <w:tcPr>
            <w:tcW w:w="4798" w:type="dxa"/>
            <w:tcBorders>
              <w:left w:val="nil"/>
              <w:bottom w:val="nil"/>
              <w:right w:val="nil"/>
            </w:tcBorders>
          </w:tcPr>
          <w:p w14:paraId="4C779496" w14:textId="72E49F42" w:rsidR="000D6FBD" w:rsidRDefault="00000000" w:rsidP="00ED0DDA">
            <w:pPr>
              <w:spacing w:before="120"/>
              <w:rPr>
                <w:rFonts w:ascii="Montserrat" w:eastAsia="Montserrat" w:hAnsi="Montserrat" w:cs="Calibri"/>
                <w:sz w:val="18"/>
                <w:szCs w:val="18"/>
              </w:rPr>
            </w:pPr>
            <w:sdt>
              <w:sdtPr>
                <w:rPr>
                  <w:rFonts w:ascii="Montserrat" w:eastAsia="Montserrat" w:hAnsi="Montserrat" w:cs="Calibri"/>
                  <w:sz w:val="18"/>
                  <w:szCs w:val="18"/>
                </w:rPr>
                <w:id w:val="1159260949"/>
                <w14:checkbox>
                  <w14:checked w14:val="0"/>
                  <w14:checkedState w14:val="2612" w14:font="MS Gothic"/>
                  <w14:uncheckedState w14:val="2610" w14:font="MS Gothic"/>
                </w14:checkbox>
              </w:sdtPr>
              <w:sdtContent>
                <w:r w:rsidR="000D6FBD">
                  <w:rPr>
                    <w:rFonts w:ascii="MS Gothic" w:eastAsia="MS Gothic" w:hAnsi="MS Gothic" w:cs="Calibri" w:hint="eastAsia"/>
                    <w:sz w:val="18"/>
                    <w:szCs w:val="18"/>
                  </w:rPr>
                  <w:t>☐</w:t>
                </w:r>
              </w:sdtContent>
            </w:sdt>
            <w:r w:rsidR="000D6FBD" w:rsidRPr="00ED0DDA">
              <w:rPr>
                <w:rFonts w:ascii="Montserrat" w:eastAsia="Montserrat" w:hAnsi="Montserrat" w:cs="Calibri"/>
                <w:sz w:val="18"/>
                <w:szCs w:val="18"/>
              </w:rPr>
              <w:t xml:space="preserve">  SOW Template</w:t>
            </w:r>
          </w:p>
          <w:p w14:paraId="00CD51BB" w14:textId="45DFD516" w:rsidR="000D6FBD" w:rsidRDefault="00000000" w:rsidP="000D6FBD">
            <w:pPr>
              <w:spacing w:after="120"/>
              <w:rPr>
                <w:rFonts w:ascii="Montserrat" w:eastAsia="Montserrat" w:hAnsi="Montserrat" w:cs="Calibri"/>
                <w:sz w:val="18"/>
                <w:szCs w:val="18"/>
              </w:rPr>
            </w:pPr>
            <w:sdt>
              <w:sdtPr>
                <w:rPr>
                  <w:rFonts w:ascii="Montserrat" w:eastAsia="Montserrat" w:hAnsi="Montserrat" w:cs="Calibri"/>
                  <w:sz w:val="18"/>
                  <w:szCs w:val="18"/>
                </w:rPr>
                <w:id w:val="1434786187"/>
                <w14:checkbox>
                  <w14:checked w14:val="0"/>
                  <w14:checkedState w14:val="2612" w14:font="MS Gothic"/>
                  <w14:uncheckedState w14:val="2610" w14:font="MS Gothic"/>
                </w14:checkbox>
              </w:sdtPr>
              <w:sdtContent>
                <w:r w:rsidR="000D6FBD" w:rsidRPr="00ED0DDA">
                  <w:rPr>
                    <w:rFonts w:ascii="Segoe UI Symbol" w:eastAsia="Montserrat" w:hAnsi="Segoe UI Symbol" w:cs="Segoe UI Symbol"/>
                    <w:sz w:val="18"/>
                    <w:szCs w:val="18"/>
                  </w:rPr>
                  <w:t>☐</w:t>
                </w:r>
              </w:sdtContent>
            </w:sdt>
            <w:r w:rsidR="000D6FBD" w:rsidRPr="00ED0DDA">
              <w:rPr>
                <w:rFonts w:ascii="Montserrat" w:eastAsia="Montserrat" w:hAnsi="Montserrat" w:cs="Calibri"/>
                <w:sz w:val="18"/>
                <w:szCs w:val="18"/>
              </w:rPr>
              <w:t xml:space="preserve">  BHCEN Certification (proof of eligibility)</w:t>
            </w:r>
          </w:p>
        </w:tc>
        <w:tc>
          <w:tcPr>
            <w:tcW w:w="4799" w:type="dxa"/>
            <w:tcBorders>
              <w:left w:val="nil"/>
              <w:bottom w:val="nil"/>
            </w:tcBorders>
          </w:tcPr>
          <w:p w14:paraId="73804DBC" w14:textId="77E9A9FC" w:rsidR="000D6FBD" w:rsidRPr="00ED0DDA" w:rsidRDefault="00000000" w:rsidP="000D6FBD">
            <w:pPr>
              <w:spacing w:before="120" w:after="120"/>
              <w:rPr>
                <w:rFonts w:ascii="Montserrat" w:eastAsia="Montserrat" w:hAnsi="Montserrat" w:cs="Calibri"/>
                <w:sz w:val="18"/>
                <w:szCs w:val="18"/>
              </w:rPr>
            </w:pPr>
            <w:sdt>
              <w:sdtPr>
                <w:rPr>
                  <w:rFonts w:ascii="Montserrat" w:eastAsia="Montserrat" w:hAnsi="Montserrat" w:cs="Calibri"/>
                  <w:sz w:val="18"/>
                  <w:szCs w:val="18"/>
                </w:rPr>
                <w:id w:val="-533426074"/>
                <w14:checkbox>
                  <w14:checked w14:val="0"/>
                  <w14:checkedState w14:val="2612" w14:font="MS Gothic"/>
                  <w14:uncheckedState w14:val="2610" w14:font="MS Gothic"/>
                </w14:checkbox>
              </w:sdtPr>
              <w:sdtContent>
                <w:r w:rsidR="000D6FBD" w:rsidRPr="00ED0DDA">
                  <w:rPr>
                    <w:rFonts w:ascii="Segoe UI Symbol" w:eastAsia="Montserrat" w:hAnsi="Segoe UI Symbol" w:cs="Segoe UI Symbol"/>
                    <w:sz w:val="18"/>
                    <w:szCs w:val="18"/>
                  </w:rPr>
                  <w:t>☐</w:t>
                </w:r>
              </w:sdtContent>
            </w:sdt>
            <w:r w:rsidR="000D6FBD" w:rsidRPr="00ED0DDA">
              <w:rPr>
                <w:rFonts w:ascii="Montserrat" w:eastAsia="Montserrat" w:hAnsi="Montserrat" w:cs="Calibri"/>
                <w:sz w:val="18"/>
                <w:szCs w:val="18"/>
              </w:rPr>
              <w:t xml:space="preserve">  Resumes of Key Personnel </w:t>
            </w:r>
          </w:p>
        </w:tc>
      </w:tr>
      <w:tr w:rsidR="00CA6128" w:rsidRPr="00ED0DDA" w14:paraId="1865CAAC" w14:textId="77777777" w:rsidTr="00A20207">
        <w:tc>
          <w:tcPr>
            <w:tcW w:w="14395" w:type="dxa"/>
            <w:gridSpan w:val="3"/>
            <w:tcBorders>
              <w:top w:val="nil"/>
              <w:bottom w:val="nil"/>
            </w:tcBorders>
          </w:tcPr>
          <w:p w14:paraId="022D215E" w14:textId="7C7DAB31" w:rsidR="00CA6128" w:rsidRPr="00ED0DDA" w:rsidRDefault="00CA6128" w:rsidP="00592A0D">
            <w:pPr>
              <w:spacing w:after="20"/>
              <w:rPr>
                <w:rFonts w:ascii="Segoe UI Symbol" w:eastAsia="Montserrat" w:hAnsi="Segoe UI Symbol" w:cs="Segoe UI Symbol"/>
                <w:sz w:val="18"/>
                <w:szCs w:val="18"/>
              </w:rPr>
            </w:pPr>
            <w:r w:rsidRPr="00CA6128">
              <w:rPr>
                <w:rFonts w:ascii="Montserrat" w:eastAsia="Montserrat" w:hAnsi="Montserrat" w:cs="Segoe UI Symbol"/>
                <w:sz w:val="18"/>
                <w:szCs w:val="18"/>
              </w:rPr>
              <w:t xml:space="preserve">Optional attachments </w:t>
            </w:r>
            <w:r>
              <w:rPr>
                <w:rFonts w:ascii="Montserrat" w:eastAsia="Montserrat" w:hAnsi="Montserrat" w:cs="Segoe UI Symbol"/>
                <w:sz w:val="18"/>
                <w:szCs w:val="18"/>
              </w:rPr>
              <w:t xml:space="preserve">that may </w:t>
            </w:r>
            <w:r w:rsidR="00592A0D">
              <w:rPr>
                <w:rFonts w:ascii="Montserrat" w:eastAsia="Montserrat" w:hAnsi="Montserrat" w:cs="Segoe UI Symbol"/>
                <w:sz w:val="18"/>
                <w:szCs w:val="18"/>
              </w:rPr>
              <w:t xml:space="preserve">be included to </w:t>
            </w:r>
            <w:r w:rsidR="002234D1">
              <w:rPr>
                <w:rFonts w:ascii="Montserrat" w:eastAsia="Montserrat" w:hAnsi="Montserrat" w:cs="Segoe UI Symbol"/>
                <w:sz w:val="18"/>
                <w:szCs w:val="18"/>
              </w:rPr>
              <w:t>strengthen application:</w:t>
            </w:r>
          </w:p>
        </w:tc>
      </w:tr>
      <w:tr w:rsidR="000D6FBD" w:rsidRPr="00ED0DDA" w14:paraId="3957CAAD" w14:textId="77777777" w:rsidTr="00A20207">
        <w:tc>
          <w:tcPr>
            <w:tcW w:w="4798" w:type="dxa"/>
            <w:tcBorders>
              <w:top w:val="nil"/>
              <w:right w:val="nil"/>
            </w:tcBorders>
          </w:tcPr>
          <w:p w14:paraId="177D2184" w14:textId="3A4D6595" w:rsidR="000D6FBD" w:rsidRPr="003D60C2" w:rsidRDefault="00000000" w:rsidP="000D6FBD">
            <w:pPr>
              <w:spacing w:after="120"/>
              <w:ind w:left="690"/>
              <w:rPr>
                <w:rFonts w:ascii="Montserrat" w:eastAsia="Montserrat" w:hAnsi="Montserrat" w:cs="Calibri"/>
                <w:sz w:val="18"/>
                <w:szCs w:val="18"/>
              </w:rPr>
            </w:pPr>
            <w:sdt>
              <w:sdtPr>
                <w:rPr>
                  <w:rFonts w:ascii="Montserrat" w:eastAsia="Montserrat" w:hAnsi="Montserrat" w:cs="Calibri"/>
                  <w:sz w:val="18"/>
                  <w:szCs w:val="18"/>
                </w:rPr>
                <w:id w:val="-1922255447"/>
                <w14:checkbox>
                  <w14:checked w14:val="0"/>
                  <w14:checkedState w14:val="2612" w14:font="MS Gothic"/>
                  <w14:uncheckedState w14:val="2610" w14:font="MS Gothic"/>
                </w14:checkbox>
              </w:sdtPr>
              <w:sdtContent>
                <w:r w:rsidR="000D6FBD" w:rsidRPr="00ED0DDA">
                  <w:rPr>
                    <w:rFonts w:ascii="Segoe UI Symbol" w:eastAsia="Montserrat" w:hAnsi="Segoe UI Symbol" w:cs="Segoe UI Symbol"/>
                    <w:sz w:val="18"/>
                    <w:szCs w:val="18"/>
                  </w:rPr>
                  <w:t>☐</w:t>
                </w:r>
              </w:sdtContent>
            </w:sdt>
            <w:r w:rsidR="000D6FBD" w:rsidRPr="00ED0DDA">
              <w:rPr>
                <w:rFonts w:ascii="Montserrat" w:eastAsia="Montserrat" w:hAnsi="Montserrat" w:cs="Calibri"/>
                <w:sz w:val="18"/>
                <w:szCs w:val="18"/>
              </w:rPr>
              <w:t xml:space="preserve">  Organizational Chart </w:t>
            </w:r>
          </w:p>
        </w:tc>
        <w:tc>
          <w:tcPr>
            <w:tcW w:w="4798" w:type="dxa"/>
            <w:tcBorders>
              <w:top w:val="nil"/>
              <w:left w:val="nil"/>
              <w:right w:val="nil"/>
            </w:tcBorders>
          </w:tcPr>
          <w:p w14:paraId="7A2525F7" w14:textId="77777777" w:rsidR="000D6FBD" w:rsidRPr="003D60C2" w:rsidRDefault="00000000" w:rsidP="00383ECF">
            <w:pPr>
              <w:spacing w:after="120"/>
              <w:rPr>
                <w:rFonts w:ascii="Montserrat" w:eastAsia="Montserrat" w:hAnsi="Montserrat" w:cs="Calibri"/>
                <w:sz w:val="18"/>
                <w:szCs w:val="18"/>
              </w:rPr>
            </w:pPr>
            <w:sdt>
              <w:sdtPr>
                <w:rPr>
                  <w:rFonts w:ascii="Montserrat" w:eastAsia="Montserrat" w:hAnsi="Montserrat" w:cs="Calibri"/>
                  <w:sz w:val="18"/>
                  <w:szCs w:val="18"/>
                </w:rPr>
                <w:id w:val="1703897779"/>
                <w14:checkbox>
                  <w14:checked w14:val="0"/>
                  <w14:checkedState w14:val="2612" w14:font="MS Gothic"/>
                  <w14:uncheckedState w14:val="2610" w14:font="MS Gothic"/>
                </w14:checkbox>
              </w:sdtPr>
              <w:sdtContent>
                <w:r w:rsidR="000D6FBD" w:rsidRPr="00ED0DDA">
                  <w:rPr>
                    <w:rFonts w:ascii="Segoe UI Symbol" w:eastAsia="Montserrat" w:hAnsi="Segoe UI Symbol" w:cs="Segoe UI Symbol"/>
                    <w:sz w:val="18"/>
                    <w:szCs w:val="18"/>
                  </w:rPr>
                  <w:t>☐</w:t>
                </w:r>
              </w:sdtContent>
            </w:sdt>
            <w:r w:rsidR="000D6FBD" w:rsidRPr="00ED0DDA">
              <w:rPr>
                <w:rFonts w:ascii="Montserrat" w:eastAsia="Montserrat" w:hAnsi="Montserrat" w:cs="Calibri"/>
                <w:sz w:val="18"/>
                <w:szCs w:val="18"/>
              </w:rPr>
              <w:t xml:space="preserve">  Letters of Support from Partners </w:t>
            </w:r>
          </w:p>
        </w:tc>
        <w:tc>
          <w:tcPr>
            <w:tcW w:w="4799" w:type="dxa"/>
            <w:tcBorders>
              <w:top w:val="nil"/>
              <w:left w:val="nil"/>
            </w:tcBorders>
          </w:tcPr>
          <w:p w14:paraId="367B7582" w14:textId="576FE15A" w:rsidR="000D6FBD" w:rsidRPr="003D60C2" w:rsidRDefault="000D6FBD" w:rsidP="00383ECF">
            <w:pPr>
              <w:spacing w:after="120"/>
              <w:rPr>
                <w:rFonts w:ascii="Montserrat" w:eastAsia="Montserrat" w:hAnsi="Montserrat" w:cs="Calibri"/>
                <w:sz w:val="18"/>
                <w:szCs w:val="18"/>
              </w:rPr>
            </w:pPr>
          </w:p>
        </w:tc>
      </w:tr>
    </w:tbl>
    <w:p w14:paraId="1DFF4F38" w14:textId="77777777" w:rsidR="00C66F35" w:rsidRDefault="00C66F35"/>
    <w:tbl>
      <w:tblPr>
        <w:tblStyle w:val="TableGrid11"/>
        <w:tblW w:w="14395" w:type="dxa"/>
        <w:tblCellMar>
          <w:top w:w="29" w:type="dxa"/>
          <w:bottom w:w="29" w:type="dxa"/>
        </w:tblCellMar>
        <w:tblLook w:val="04A0" w:firstRow="1" w:lastRow="0" w:firstColumn="1" w:lastColumn="0" w:noHBand="0" w:noVBand="1"/>
      </w:tblPr>
      <w:tblGrid>
        <w:gridCol w:w="2335"/>
        <w:gridCol w:w="12060"/>
      </w:tblGrid>
      <w:tr w:rsidR="00ED0DDA" w:rsidRPr="00ED0DDA" w14:paraId="110B6579" w14:textId="77777777" w:rsidTr="00ED0DDA">
        <w:trPr>
          <w:trHeight w:val="346"/>
        </w:trPr>
        <w:tc>
          <w:tcPr>
            <w:tcW w:w="14395" w:type="dxa"/>
            <w:gridSpan w:val="2"/>
            <w:vAlign w:val="center"/>
          </w:tcPr>
          <w:p w14:paraId="5FB07F2A" w14:textId="3F8379DC" w:rsidR="00ED0DDA" w:rsidRPr="00ED0DDA" w:rsidRDefault="00ED0DDA" w:rsidP="00ED0DDA">
            <w:pPr>
              <w:rPr>
                <w:rFonts w:ascii="Montserrat" w:hAnsi="Montserrat" w:cs="Arial"/>
                <w:b/>
                <w:bCs/>
                <w:i/>
                <w:iCs/>
                <w:color w:val="005B9E"/>
                <w:sz w:val="18"/>
                <w:szCs w:val="18"/>
              </w:rPr>
            </w:pPr>
            <w:bookmarkStart w:id="4" w:name="_Hlk175627355"/>
            <w:r w:rsidRPr="00ED0DDA">
              <w:rPr>
                <w:rFonts w:ascii="Montserrat" w:hAnsi="Montserrat" w:cs="Arial"/>
                <w:b/>
                <w:bCs/>
                <w:i/>
                <w:iCs/>
                <w:color w:val="005B9E"/>
                <w:sz w:val="18"/>
                <w:szCs w:val="18"/>
              </w:rPr>
              <w:t>X. Submission Information</w:t>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r w:rsidRPr="00ED0DDA">
              <w:rPr>
                <w:rFonts w:ascii="Montserrat" w:hAnsi="Montserrat" w:cs="Arial"/>
                <w:b/>
                <w:bCs/>
                <w:i/>
                <w:iCs/>
                <w:color w:val="005B9E"/>
                <w:sz w:val="18"/>
                <w:szCs w:val="18"/>
              </w:rPr>
              <w:tab/>
            </w:r>
          </w:p>
        </w:tc>
      </w:tr>
      <w:tr w:rsidR="00ED0DDA" w:rsidRPr="00ED0DDA" w14:paraId="212EFBA6" w14:textId="77777777" w:rsidTr="00ED0DDA">
        <w:tc>
          <w:tcPr>
            <w:tcW w:w="2335" w:type="dxa"/>
          </w:tcPr>
          <w:p w14:paraId="7D40860E" w14:textId="77777777" w:rsidR="00ED0DDA" w:rsidRPr="00ED0DDA" w:rsidRDefault="00ED0DDA" w:rsidP="00ED0DDA">
            <w:pPr>
              <w:rPr>
                <w:rFonts w:ascii="Montserrat" w:hAnsi="Montserrat" w:cs="Calibri"/>
                <w:b/>
                <w:bCs/>
                <w:i/>
                <w:iCs/>
                <w:sz w:val="18"/>
                <w:szCs w:val="18"/>
              </w:rPr>
            </w:pPr>
            <w:r w:rsidRPr="00ED0DDA">
              <w:rPr>
                <w:rFonts w:ascii="Montserrat" w:hAnsi="Montserrat" w:cs="Calibri"/>
                <w:b/>
                <w:bCs/>
                <w:sz w:val="18"/>
                <w:szCs w:val="18"/>
                <w:shd w:val="clear" w:color="auto" w:fill="FFFFFF"/>
              </w:rPr>
              <w:t>Submission Deadline:</w:t>
            </w:r>
          </w:p>
        </w:tc>
        <w:tc>
          <w:tcPr>
            <w:tcW w:w="12060" w:type="dxa"/>
          </w:tcPr>
          <w:p w14:paraId="2F63C2A5" w14:textId="6DC983B3" w:rsidR="00ED0DDA" w:rsidRPr="00ED0DDA" w:rsidRDefault="00F97648" w:rsidP="00ED0DDA">
            <w:pPr>
              <w:rPr>
                <w:rFonts w:ascii="Montserrat" w:hAnsi="Montserrat" w:cs="Calibri"/>
                <w:sz w:val="18"/>
                <w:szCs w:val="18"/>
              </w:rPr>
            </w:pPr>
            <w:r>
              <w:rPr>
                <w:rFonts w:ascii="Montserrat" w:hAnsi="Montserrat" w:cs="Calibri"/>
                <w:sz w:val="18"/>
                <w:szCs w:val="18"/>
              </w:rPr>
              <w:t>May</w:t>
            </w:r>
            <w:r w:rsidR="00ED0DDA" w:rsidRPr="00ED0DDA">
              <w:rPr>
                <w:rFonts w:ascii="Montserrat" w:hAnsi="Montserrat" w:cs="Calibri"/>
                <w:sz w:val="18"/>
                <w:szCs w:val="18"/>
              </w:rPr>
              <w:t xml:space="preserve"> </w:t>
            </w:r>
            <w:r>
              <w:rPr>
                <w:rFonts w:ascii="Montserrat" w:hAnsi="Montserrat" w:cs="Calibri"/>
                <w:sz w:val="18"/>
                <w:szCs w:val="18"/>
              </w:rPr>
              <w:t>25</w:t>
            </w:r>
            <w:r w:rsidR="00ED0DDA" w:rsidRPr="00ED0DDA">
              <w:rPr>
                <w:rFonts w:ascii="Montserrat" w:hAnsi="Montserrat" w:cs="Calibri"/>
                <w:sz w:val="18"/>
                <w:szCs w:val="18"/>
                <w:vertAlign w:val="superscript"/>
              </w:rPr>
              <w:t>th</w:t>
            </w:r>
            <w:proofErr w:type="gramStart"/>
            <w:r w:rsidR="00ED0DDA" w:rsidRPr="00ED0DDA">
              <w:rPr>
                <w:rFonts w:ascii="Montserrat" w:hAnsi="Montserrat" w:cs="Calibri"/>
                <w:sz w:val="18"/>
                <w:szCs w:val="18"/>
              </w:rPr>
              <w:t xml:space="preserve"> 202</w:t>
            </w:r>
            <w:r>
              <w:rPr>
                <w:rFonts w:ascii="Montserrat" w:hAnsi="Montserrat" w:cs="Calibri"/>
                <w:sz w:val="18"/>
                <w:szCs w:val="18"/>
              </w:rPr>
              <w:t>6</w:t>
            </w:r>
            <w:proofErr w:type="gramEnd"/>
            <w:r w:rsidR="00ED0DDA" w:rsidRPr="00ED0DDA">
              <w:rPr>
                <w:rFonts w:ascii="Montserrat" w:hAnsi="Montserrat" w:cs="Calibri"/>
                <w:sz w:val="18"/>
                <w:szCs w:val="18"/>
              </w:rPr>
              <w:t xml:space="preserve"> at 3pm</w:t>
            </w:r>
          </w:p>
        </w:tc>
      </w:tr>
      <w:tr w:rsidR="00ED0DDA" w:rsidRPr="00ED0DDA" w14:paraId="594F57CD" w14:textId="77777777" w:rsidTr="00ED0DDA">
        <w:tc>
          <w:tcPr>
            <w:tcW w:w="2335" w:type="dxa"/>
            <w:vAlign w:val="center"/>
          </w:tcPr>
          <w:p w14:paraId="2278E2A1" w14:textId="77777777" w:rsidR="00ED0DDA" w:rsidRPr="00ED0DDA" w:rsidRDefault="00ED0DDA" w:rsidP="00ED0DDA">
            <w:pPr>
              <w:rPr>
                <w:rFonts w:ascii="Montserrat" w:hAnsi="Montserrat" w:cs="Calibri"/>
                <w:b/>
                <w:bCs/>
                <w:sz w:val="18"/>
                <w:szCs w:val="18"/>
                <w:shd w:val="clear" w:color="auto" w:fill="FFFFFF"/>
              </w:rPr>
            </w:pPr>
            <w:r w:rsidRPr="00ED0DDA">
              <w:rPr>
                <w:rFonts w:ascii="Montserrat" w:hAnsi="Montserrat" w:cs="Calibri"/>
                <w:b/>
                <w:bCs/>
                <w:sz w:val="18"/>
                <w:szCs w:val="18"/>
                <w:shd w:val="clear" w:color="auto" w:fill="FFFFFF"/>
              </w:rPr>
              <w:t>Submission Method:</w:t>
            </w:r>
          </w:p>
        </w:tc>
        <w:tc>
          <w:tcPr>
            <w:tcW w:w="12060" w:type="dxa"/>
            <w:vAlign w:val="center"/>
          </w:tcPr>
          <w:p w14:paraId="129AED5E" w14:textId="77777777" w:rsidR="00ED0DDA" w:rsidRPr="00ED0DDA" w:rsidRDefault="00ED0DDA" w:rsidP="00ED0DDA">
            <w:pPr>
              <w:spacing w:after="120"/>
              <w:rPr>
                <w:rFonts w:ascii="Montserrat Medium" w:hAnsi="Montserrat Medium" w:cs="Calibri"/>
                <w:sz w:val="20"/>
              </w:rPr>
            </w:pPr>
            <w:r w:rsidRPr="00ED0DDA">
              <w:rPr>
                <w:rFonts w:ascii="Montserrat" w:hAnsi="Montserrat" w:cs="Calibri"/>
                <w:sz w:val="18"/>
                <w:szCs w:val="18"/>
              </w:rPr>
              <w:t xml:space="preserve">Applications must be submitted via email to </w:t>
            </w:r>
            <w:hyperlink r:id="rId16" w:history="1">
              <w:r w:rsidRPr="00ED0DDA">
                <w:rPr>
                  <w:rFonts w:ascii="Montserrat" w:hAnsi="Montserrat" w:cs="Calibri"/>
                  <w:color w:val="005B9E"/>
                  <w:sz w:val="18"/>
                  <w:szCs w:val="18"/>
                  <w:u w:val="single"/>
                </w:rPr>
                <w:t>PROUD@veterans.nv.gov</w:t>
              </w:r>
            </w:hyperlink>
            <w:r w:rsidRPr="00ED0DDA">
              <w:rPr>
                <w:rFonts w:ascii="Montserrat Medium" w:hAnsi="Montserrat Medium" w:cs="Calibri"/>
                <w:sz w:val="20"/>
              </w:rPr>
              <w:t xml:space="preserve"> </w:t>
            </w:r>
          </w:p>
          <w:p w14:paraId="5C90EF6F"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Applications must use the naming convention “</w:t>
            </w:r>
            <w:r w:rsidRPr="00ED0DDA">
              <w:rPr>
                <w:rFonts w:ascii="Montserrat" w:hAnsi="Montserrat" w:cs="Calibri"/>
                <w:b/>
                <w:sz w:val="18"/>
                <w:szCs w:val="18"/>
              </w:rPr>
              <w:t>(</w:t>
            </w:r>
            <w:r w:rsidRPr="00ED0DDA">
              <w:rPr>
                <w:rFonts w:ascii="Montserrat" w:hAnsi="Montserrat" w:cs="Calibri"/>
                <w:b/>
                <w:sz w:val="18"/>
                <w:szCs w:val="18"/>
                <w:highlight w:val="yellow"/>
              </w:rPr>
              <w:t>APPLICANT NAME</w:t>
            </w:r>
            <w:r w:rsidRPr="00ED0DDA">
              <w:rPr>
                <w:rFonts w:ascii="Montserrat" w:hAnsi="Montserrat" w:cs="Calibri"/>
                <w:b/>
                <w:sz w:val="18"/>
                <w:szCs w:val="18"/>
              </w:rPr>
              <w:t>) PROUD Application</w:t>
            </w:r>
            <w:r w:rsidRPr="00ED0DDA">
              <w:rPr>
                <w:rFonts w:ascii="Montserrat" w:hAnsi="Montserrat" w:cs="Calibri"/>
                <w:sz w:val="18"/>
                <w:szCs w:val="18"/>
              </w:rPr>
              <w:t>” in the email subject line.</w:t>
            </w:r>
          </w:p>
          <w:p w14:paraId="3F3E6FAF" w14:textId="77777777" w:rsidR="00ED0DDA" w:rsidRPr="00ED0DDA" w:rsidRDefault="00ED0DDA" w:rsidP="00ED0DDA">
            <w:pPr>
              <w:rPr>
                <w:rFonts w:ascii="Montserrat" w:hAnsi="Montserrat" w:cs="Calibri"/>
                <w:sz w:val="18"/>
                <w:szCs w:val="18"/>
                <w:highlight w:val="cyan"/>
              </w:rPr>
            </w:pPr>
            <w:r w:rsidRPr="00ED0DDA">
              <w:rPr>
                <w:rFonts w:ascii="Montserrat" w:hAnsi="Montserrat" w:cs="Calibri"/>
                <w:sz w:val="18"/>
                <w:szCs w:val="18"/>
              </w:rPr>
              <w:t>Late applications are not guaranteed funding during this budget period. However, they may be considered for inclusion in an application pool for potential funding opportunities later, subject to the availability of funds and the priorities of the program.</w:t>
            </w:r>
          </w:p>
        </w:tc>
      </w:tr>
      <w:tr w:rsidR="00ED0DDA" w:rsidRPr="00ED0DDA" w14:paraId="7AF9F421" w14:textId="77777777" w:rsidTr="00ED0DDA">
        <w:trPr>
          <w:trHeight w:val="366"/>
        </w:trPr>
        <w:tc>
          <w:tcPr>
            <w:tcW w:w="2335" w:type="dxa"/>
          </w:tcPr>
          <w:p w14:paraId="53E83B66" w14:textId="77777777" w:rsidR="00ED0DDA" w:rsidRPr="00ED0DDA" w:rsidRDefault="00ED0DDA" w:rsidP="00ED0DDA">
            <w:pPr>
              <w:rPr>
                <w:rFonts w:ascii="Montserrat" w:hAnsi="Montserrat" w:cs="Calibri"/>
                <w:b/>
                <w:bCs/>
                <w:sz w:val="18"/>
                <w:szCs w:val="18"/>
                <w:shd w:val="clear" w:color="auto" w:fill="FFFFFF"/>
              </w:rPr>
            </w:pPr>
            <w:r w:rsidRPr="00ED0DDA">
              <w:rPr>
                <w:rFonts w:ascii="Montserrat" w:hAnsi="Montserrat" w:cs="Calibri"/>
                <w:b/>
                <w:bCs/>
                <w:sz w:val="18"/>
                <w:szCs w:val="18"/>
                <w:shd w:val="clear" w:color="auto" w:fill="FFFFFF"/>
              </w:rPr>
              <w:t>Contact Information:</w:t>
            </w:r>
          </w:p>
        </w:tc>
        <w:tc>
          <w:tcPr>
            <w:tcW w:w="12060" w:type="dxa"/>
          </w:tcPr>
          <w:p w14:paraId="0F3B8F6D" w14:textId="77777777" w:rsidR="00ED0DDA" w:rsidRPr="00ED0DDA" w:rsidRDefault="00ED0DDA" w:rsidP="00ED0DDA">
            <w:pPr>
              <w:spacing w:after="120"/>
              <w:rPr>
                <w:rFonts w:ascii="Montserrat" w:hAnsi="Montserrat" w:cs="Calibri"/>
                <w:sz w:val="18"/>
                <w:szCs w:val="18"/>
              </w:rPr>
            </w:pPr>
            <w:r w:rsidRPr="00ED0DDA">
              <w:rPr>
                <w:rFonts w:ascii="Montserrat" w:hAnsi="Montserrat" w:cs="Calibri"/>
                <w:sz w:val="18"/>
                <w:szCs w:val="18"/>
              </w:rPr>
              <w:t xml:space="preserve">For any questions regarding this application, please contact: PROUD staff at </w:t>
            </w:r>
            <w:hyperlink r:id="rId17" w:history="1">
              <w:r w:rsidRPr="00ED0DDA">
                <w:rPr>
                  <w:rFonts w:ascii="Montserrat" w:hAnsi="Montserrat" w:cs="Calibri"/>
                  <w:color w:val="005B9E"/>
                  <w:sz w:val="18"/>
                  <w:szCs w:val="18"/>
                  <w:u w:val="single"/>
                </w:rPr>
                <w:t>PROUD@veterans.nv.gov</w:t>
              </w:r>
            </w:hyperlink>
            <w:r w:rsidRPr="00ED0DDA">
              <w:rPr>
                <w:rFonts w:ascii="Montserrat" w:hAnsi="Montserrat" w:cs="Calibri"/>
                <w:sz w:val="18"/>
                <w:szCs w:val="18"/>
              </w:rPr>
              <w:t xml:space="preserve"> </w:t>
            </w:r>
          </w:p>
        </w:tc>
      </w:tr>
      <w:bookmarkEnd w:id="4"/>
    </w:tbl>
    <w:p w14:paraId="531C6E2C" w14:textId="77777777" w:rsidR="00ED0DDA" w:rsidRDefault="00ED0DDA"/>
    <w:sectPr w:rsidR="00ED0DDA" w:rsidSect="00ED0DDA">
      <w:headerReference w:type="default" r:id="rId18"/>
      <w:footerReference w:type="default" r:id="rId19"/>
      <w:pgSz w:w="15840" w:h="12240" w:orient="landscape"/>
      <w:pgMar w:top="720" w:right="720" w:bottom="720" w:left="72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9EA2" w14:textId="77777777" w:rsidR="00E15340" w:rsidRDefault="00E15340" w:rsidP="00ED0DDA">
      <w:pPr>
        <w:spacing w:after="0" w:line="240" w:lineRule="auto"/>
      </w:pPr>
      <w:r>
        <w:separator/>
      </w:r>
    </w:p>
  </w:endnote>
  <w:endnote w:type="continuationSeparator" w:id="0">
    <w:p w14:paraId="1F30EF4A" w14:textId="77777777" w:rsidR="00E15340" w:rsidRDefault="00E15340" w:rsidP="00ED0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091936"/>
      <w:docPartObj>
        <w:docPartGallery w:val="Page Numbers (Bottom of Page)"/>
        <w:docPartUnique/>
      </w:docPartObj>
    </w:sdtPr>
    <w:sdtContent>
      <w:p w14:paraId="1CF50937" w14:textId="378F73ED" w:rsidR="00AF0AAA" w:rsidRDefault="00AF0AAA">
        <w:pPr>
          <w:pStyle w:val="Footer"/>
        </w:pPr>
        <w:r>
          <w:rPr>
            <w:noProof/>
          </w:rPr>
          <mc:AlternateContent>
            <mc:Choice Requires="wps">
              <w:drawing>
                <wp:anchor distT="0" distB="0" distL="114300" distR="114300" simplePos="0" relativeHeight="251658241" behindDoc="0" locked="0" layoutInCell="1" allowOverlap="1" wp14:anchorId="10930F2B" wp14:editId="1B0518F7">
                  <wp:simplePos x="0" y="0"/>
                  <wp:positionH relativeFrom="margin">
                    <wp:align>center</wp:align>
                  </wp:positionH>
                  <wp:positionV relativeFrom="bottomMargin">
                    <wp:align>center</wp:align>
                  </wp:positionV>
                  <wp:extent cx="551815" cy="238760"/>
                  <wp:effectExtent l="19050" t="19050" r="19685" b="18415"/>
                  <wp:wrapNone/>
                  <wp:docPr id="1264559591"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D801A9B" w14:textId="77777777" w:rsidR="00AF0AAA" w:rsidRDefault="00AF0AAA">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xmlns:arto="http://schemas.microsoft.com/office/word/2006/arto">
              <w:pict>
                <v:shapetype w14:anchorId="10930F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D801A9B" w14:textId="77777777" w:rsidR="00AF0AAA" w:rsidRDefault="00AF0AAA">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1" allowOverlap="1" wp14:anchorId="74B98DC1" wp14:editId="4A262725">
                  <wp:simplePos x="0" y="0"/>
                  <wp:positionH relativeFrom="margin">
                    <wp:align>center</wp:align>
                  </wp:positionH>
                  <wp:positionV relativeFrom="bottomMargin">
                    <wp:align>center</wp:align>
                  </wp:positionV>
                  <wp:extent cx="5518150" cy="0"/>
                  <wp:effectExtent l="9525" t="9525" r="6350" b="9525"/>
                  <wp:wrapNone/>
                  <wp:docPr id="171728844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rto="http://schemas.microsoft.com/office/word/2006/arto">
              <w:pict>
                <v:shapetype w14:anchorId="72C7B876"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F3509" w14:textId="77777777" w:rsidR="00E15340" w:rsidRDefault="00E15340" w:rsidP="00ED0DDA">
      <w:pPr>
        <w:spacing w:after="0" w:line="240" w:lineRule="auto"/>
      </w:pPr>
      <w:r>
        <w:separator/>
      </w:r>
    </w:p>
  </w:footnote>
  <w:footnote w:type="continuationSeparator" w:id="0">
    <w:p w14:paraId="31802492" w14:textId="77777777" w:rsidR="00E15340" w:rsidRDefault="00E15340" w:rsidP="00ED0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278A6" w14:textId="169DC184" w:rsidR="00ED0DDA" w:rsidRDefault="00ED0DDA" w:rsidP="00ED0DDA">
    <w:pPr>
      <w:pStyle w:val="Header"/>
      <w:spacing w:after="360"/>
      <w:ind w:left="-360"/>
    </w:pPr>
    <w:r w:rsidRPr="00ED0DDA">
      <w:rPr>
        <w:noProof/>
      </w:rPr>
      <w:drawing>
        <wp:inline distT="0" distB="0" distL="0" distR="0" wp14:anchorId="3D159B0D" wp14:editId="7A72E27F">
          <wp:extent cx="9562501" cy="952500"/>
          <wp:effectExtent l="0" t="0" r="635" b="0"/>
          <wp:docPr id="1283873698" name="Picture 5">
            <a:extLst xmlns:a="http://schemas.openxmlformats.org/drawingml/2006/main">
              <a:ext uri="{FF2B5EF4-FFF2-40B4-BE49-F238E27FC236}">
                <a16:creationId xmlns:a16="http://schemas.microsoft.com/office/drawing/2014/main" id="{8EA89ABE-D710-EE8C-0106-6EA505586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EA89ABE-D710-EE8C-0106-6EA5055861A7}"/>
                      </a:ext>
                    </a:extLst>
                  </pic:cNvPr>
                  <pic:cNvPicPr>
                    <a:picLocks noChangeAspect="1"/>
                  </pic:cNvPicPr>
                </pic:nvPicPr>
                <pic:blipFill>
                  <a:blip r:embed="rId1"/>
                  <a:stretch>
                    <a:fillRect/>
                  </a:stretch>
                </pic:blipFill>
                <pic:spPr>
                  <a:xfrm>
                    <a:off x="0" y="0"/>
                    <a:ext cx="9567131" cy="9529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DF3A91"/>
    <w:multiLevelType w:val="hybridMultilevel"/>
    <w:tmpl w:val="A838EAF6"/>
    <w:lvl w:ilvl="0" w:tplc="768C54F4">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958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DA"/>
    <w:rsid w:val="000D6FBD"/>
    <w:rsid w:val="00127A69"/>
    <w:rsid w:val="00222AEA"/>
    <w:rsid w:val="00222DA9"/>
    <w:rsid w:val="002234D1"/>
    <w:rsid w:val="00271FBE"/>
    <w:rsid w:val="00287732"/>
    <w:rsid w:val="002A4227"/>
    <w:rsid w:val="00304305"/>
    <w:rsid w:val="00357E92"/>
    <w:rsid w:val="00383ECF"/>
    <w:rsid w:val="00393279"/>
    <w:rsid w:val="003D60C2"/>
    <w:rsid w:val="003E0C98"/>
    <w:rsid w:val="00406355"/>
    <w:rsid w:val="004473EC"/>
    <w:rsid w:val="00453C25"/>
    <w:rsid w:val="0045579D"/>
    <w:rsid w:val="004F7FAF"/>
    <w:rsid w:val="00550C31"/>
    <w:rsid w:val="00556D4F"/>
    <w:rsid w:val="005713F5"/>
    <w:rsid w:val="0057685F"/>
    <w:rsid w:val="00592A0D"/>
    <w:rsid w:val="005B0D29"/>
    <w:rsid w:val="005C3145"/>
    <w:rsid w:val="005E136A"/>
    <w:rsid w:val="00607A2B"/>
    <w:rsid w:val="00611EBE"/>
    <w:rsid w:val="006920FC"/>
    <w:rsid w:val="006B55BA"/>
    <w:rsid w:val="006B7C39"/>
    <w:rsid w:val="006E2690"/>
    <w:rsid w:val="007060C3"/>
    <w:rsid w:val="00730081"/>
    <w:rsid w:val="007363DC"/>
    <w:rsid w:val="00756AAA"/>
    <w:rsid w:val="00762851"/>
    <w:rsid w:val="00763E53"/>
    <w:rsid w:val="007C6160"/>
    <w:rsid w:val="008B3F82"/>
    <w:rsid w:val="008C3925"/>
    <w:rsid w:val="00903268"/>
    <w:rsid w:val="00921B81"/>
    <w:rsid w:val="00971344"/>
    <w:rsid w:val="009D4C06"/>
    <w:rsid w:val="00A20207"/>
    <w:rsid w:val="00A244E3"/>
    <w:rsid w:val="00A5735E"/>
    <w:rsid w:val="00A80DE3"/>
    <w:rsid w:val="00AF0AAA"/>
    <w:rsid w:val="00B92E42"/>
    <w:rsid w:val="00B96900"/>
    <w:rsid w:val="00BD346E"/>
    <w:rsid w:val="00C102E1"/>
    <w:rsid w:val="00C53DFD"/>
    <w:rsid w:val="00C66F35"/>
    <w:rsid w:val="00C867BB"/>
    <w:rsid w:val="00CA6128"/>
    <w:rsid w:val="00CA6730"/>
    <w:rsid w:val="00CA77FF"/>
    <w:rsid w:val="00CD17FB"/>
    <w:rsid w:val="00CF32C2"/>
    <w:rsid w:val="00D46B4A"/>
    <w:rsid w:val="00D77318"/>
    <w:rsid w:val="00E15340"/>
    <w:rsid w:val="00E44729"/>
    <w:rsid w:val="00EA5B6E"/>
    <w:rsid w:val="00ED0DDA"/>
    <w:rsid w:val="00F369AD"/>
    <w:rsid w:val="00F575D4"/>
    <w:rsid w:val="00F97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4B3D6"/>
  <w15:chartTrackingRefBased/>
  <w15:docId w15:val="{4892241A-50BE-41EE-B74E-E49889C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D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D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D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D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D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D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D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D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D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D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D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D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D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D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D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DDA"/>
    <w:rPr>
      <w:rFonts w:eastAsiaTheme="majorEastAsia" w:cstheme="majorBidi"/>
      <w:color w:val="272727" w:themeColor="text1" w:themeTint="D8"/>
    </w:rPr>
  </w:style>
  <w:style w:type="paragraph" w:styleId="Title">
    <w:name w:val="Title"/>
    <w:basedOn w:val="Normal"/>
    <w:next w:val="Normal"/>
    <w:link w:val="TitleChar"/>
    <w:uiPriority w:val="10"/>
    <w:qFormat/>
    <w:rsid w:val="00ED0D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D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D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D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DDA"/>
    <w:pPr>
      <w:spacing w:before="160"/>
      <w:jc w:val="center"/>
    </w:pPr>
    <w:rPr>
      <w:i/>
      <w:iCs/>
      <w:color w:val="404040" w:themeColor="text1" w:themeTint="BF"/>
    </w:rPr>
  </w:style>
  <w:style w:type="character" w:customStyle="1" w:styleId="QuoteChar">
    <w:name w:val="Quote Char"/>
    <w:basedOn w:val="DefaultParagraphFont"/>
    <w:link w:val="Quote"/>
    <w:uiPriority w:val="29"/>
    <w:rsid w:val="00ED0DDA"/>
    <w:rPr>
      <w:i/>
      <w:iCs/>
      <w:color w:val="404040" w:themeColor="text1" w:themeTint="BF"/>
    </w:rPr>
  </w:style>
  <w:style w:type="paragraph" w:styleId="ListParagraph">
    <w:name w:val="List Paragraph"/>
    <w:basedOn w:val="Normal"/>
    <w:uiPriority w:val="34"/>
    <w:qFormat/>
    <w:rsid w:val="00ED0DDA"/>
    <w:pPr>
      <w:ind w:left="720"/>
      <w:contextualSpacing/>
    </w:pPr>
  </w:style>
  <w:style w:type="character" w:styleId="IntenseEmphasis">
    <w:name w:val="Intense Emphasis"/>
    <w:basedOn w:val="DefaultParagraphFont"/>
    <w:uiPriority w:val="21"/>
    <w:qFormat/>
    <w:rsid w:val="00ED0DDA"/>
    <w:rPr>
      <w:i/>
      <w:iCs/>
      <w:color w:val="0F4761" w:themeColor="accent1" w:themeShade="BF"/>
    </w:rPr>
  </w:style>
  <w:style w:type="paragraph" w:styleId="IntenseQuote">
    <w:name w:val="Intense Quote"/>
    <w:basedOn w:val="Normal"/>
    <w:next w:val="Normal"/>
    <w:link w:val="IntenseQuoteChar"/>
    <w:uiPriority w:val="30"/>
    <w:qFormat/>
    <w:rsid w:val="00ED0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DDA"/>
    <w:rPr>
      <w:i/>
      <w:iCs/>
      <w:color w:val="0F4761" w:themeColor="accent1" w:themeShade="BF"/>
    </w:rPr>
  </w:style>
  <w:style w:type="character" w:styleId="IntenseReference">
    <w:name w:val="Intense Reference"/>
    <w:basedOn w:val="DefaultParagraphFont"/>
    <w:uiPriority w:val="32"/>
    <w:qFormat/>
    <w:rsid w:val="00ED0DDA"/>
    <w:rPr>
      <w:b/>
      <w:bCs/>
      <w:smallCaps/>
      <w:color w:val="0F4761" w:themeColor="accent1" w:themeShade="BF"/>
      <w:spacing w:val="5"/>
    </w:rPr>
  </w:style>
  <w:style w:type="paragraph" w:styleId="Header">
    <w:name w:val="header"/>
    <w:basedOn w:val="Normal"/>
    <w:link w:val="HeaderChar"/>
    <w:uiPriority w:val="99"/>
    <w:unhideWhenUsed/>
    <w:rsid w:val="00ED0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A"/>
  </w:style>
  <w:style w:type="paragraph" w:styleId="Footer">
    <w:name w:val="footer"/>
    <w:basedOn w:val="Normal"/>
    <w:link w:val="FooterChar"/>
    <w:uiPriority w:val="99"/>
    <w:unhideWhenUsed/>
    <w:rsid w:val="00ED0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A"/>
  </w:style>
  <w:style w:type="table" w:customStyle="1" w:styleId="TableGrid1">
    <w:name w:val="Table Grid1"/>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D0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D0DDA"/>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0AAA"/>
    <w:rPr>
      <w:color w:val="666666"/>
    </w:rPr>
  </w:style>
  <w:style w:type="character" w:styleId="CommentReference">
    <w:name w:val="annotation reference"/>
    <w:basedOn w:val="DefaultParagraphFont"/>
    <w:uiPriority w:val="99"/>
    <w:semiHidden/>
    <w:unhideWhenUsed/>
    <w:rsid w:val="00756AAA"/>
    <w:rPr>
      <w:sz w:val="16"/>
      <w:szCs w:val="16"/>
    </w:rPr>
  </w:style>
  <w:style w:type="paragraph" w:styleId="CommentText">
    <w:name w:val="annotation text"/>
    <w:basedOn w:val="Normal"/>
    <w:link w:val="CommentTextChar"/>
    <w:uiPriority w:val="99"/>
    <w:unhideWhenUsed/>
    <w:rsid w:val="00756AAA"/>
    <w:pPr>
      <w:spacing w:line="240" w:lineRule="auto"/>
    </w:pPr>
    <w:rPr>
      <w:sz w:val="20"/>
      <w:szCs w:val="20"/>
    </w:rPr>
  </w:style>
  <w:style w:type="character" w:customStyle="1" w:styleId="CommentTextChar">
    <w:name w:val="Comment Text Char"/>
    <w:basedOn w:val="DefaultParagraphFont"/>
    <w:link w:val="CommentText"/>
    <w:uiPriority w:val="99"/>
    <w:rsid w:val="00756AAA"/>
    <w:rPr>
      <w:sz w:val="20"/>
      <w:szCs w:val="20"/>
    </w:rPr>
  </w:style>
  <w:style w:type="paragraph" w:styleId="CommentSubject">
    <w:name w:val="annotation subject"/>
    <w:basedOn w:val="CommentText"/>
    <w:next w:val="CommentText"/>
    <w:link w:val="CommentSubjectChar"/>
    <w:uiPriority w:val="99"/>
    <w:semiHidden/>
    <w:unhideWhenUsed/>
    <w:rsid w:val="00756AAA"/>
    <w:rPr>
      <w:b/>
      <w:bCs/>
    </w:rPr>
  </w:style>
  <w:style w:type="character" w:customStyle="1" w:styleId="CommentSubjectChar">
    <w:name w:val="Comment Subject Char"/>
    <w:basedOn w:val="CommentTextChar"/>
    <w:link w:val="CommentSubject"/>
    <w:uiPriority w:val="99"/>
    <w:semiHidden/>
    <w:rsid w:val="00756A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state.nv.us/nrs/nrs-458.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dpbh.nv.gov/Programs/ClinicalSAPTA/dta/Providers/SAPTAProviders/" TargetMode="External"/><Relationship Id="rId17" Type="http://schemas.openxmlformats.org/officeDocument/2006/relationships/hyperlink" Target="mailto:PROUD@veterans.nv.gov" TargetMode="External"/><Relationship Id="rId2" Type="http://schemas.openxmlformats.org/officeDocument/2006/relationships/customXml" Target="../customXml/item2.xml"/><Relationship Id="rId16" Type="http://schemas.openxmlformats.org/officeDocument/2006/relationships/hyperlink" Target="mailto:PROUD@veterans.nv.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mhsa.gov/resource-search/ebp" TargetMode="External"/><Relationship Id="rId5" Type="http://schemas.openxmlformats.org/officeDocument/2006/relationships/styles" Target="styles.xml"/><Relationship Id="rId15" Type="http://schemas.openxmlformats.org/officeDocument/2006/relationships/hyperlink" Target="https://veterans.nv.gov/preventing-and-reducing-opioid-use-disorder-proud/" TargetMode="External"/><Relationship Id="rId10" Type="http://schemas.openxmlformats.org/officeDocument/2006/relationships/hyperlink" Target="https://veterans.nv.gov/preventing-and-reducing-opioid-use-disorder-proud/"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state.nv.us/nac/NAC-458.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85242CD41D436EBCE6ED96E76B1D7A"/>
        <w:category>
          <w:name w:val="General"/>
          <w:gallery w:val="placeholder"/>
        </w:category>
        <w:types>
          <w:type w:val="bbPlcHdr"/>
        </w:types>
        <w:behaviors>
          <w:behavior w:val="content"/>
        </w:behaviors>
        <w:guid w:val="{B46F2BC5-543C-45AC-BC4C-80471E0621B9}"/>
      </w:docPartPr>
      <w:docPartBody>
        <w:p w:rsidR="00B8625C" w:rsidRDefault="0056712C" w:rsidP="0056712C">
          <w:pPr>
            <w:pStyle w:val="4585242CD41D436EBCE6ED96E76B1D7A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3AD13487ACF6471BB1C7A945054EFD34"/>
        <w:category>
          <w:name w:val="General"/>
          <w:gallery w:val="placeholder"/>
        </w:category>
        <w:types>
          <w:type w:val="bbPlcHdr"/>
        </w:types>
        <w:behaviors>
          <w:behavior w:val="content"/>
        </w:behaviors>
        <w:guid w:val="{F9A9E1E0-6DCA-448C-BF26-1128A1338572}"/>
      </w:docPartPr>
      <w:docPartBody>
        <w:p w:rsidR="00B8625C" w:rsidRDefault="0056712C" w:rsidP="0056712C">
          <w:pPr>
            <w:pStyle w:val="3AD13487ACF6471BB1C7A945054EFD34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E44FA84C53744ECC93F4CC96C3D838E1"/>
        <w:category>
          <w:name w:val="General"/>
          <w:gallery w:val="placeholder"/>
        </w:category>
        <w:types>
          <w:type w:val="bbPlcHdr"/>
        </w:types>
        <w:behaviors>
          <w:behavior w:val="content"/>
        </w:behaviors>
        <w:guid w:val="{AD5C2E12-B7C8-4FF4-AF80-37148167BD92}"/>
      </w:docPartPr>
      <w:docPartBody>
        <w:p w:rsidR="00B8625C" w:rsidRDefault="0056712C" w:rsidP="0056712C">
          <w:pPr>
            <w:pStyle w:val="E44FA84C53744ECC93F4CC96C3D838E1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F4E5BE856AB34FA895DCA1E72ABB6F63"/>
        <w:category>
          <w:name w:val="General"/>
          <w:gallery w:val="placeholder"/>
        </w:category>
        <w:types>
          <w:type w:val="bbPlcHdr"/>
        </w:types>
        <w:behaviors>
          <w:behavior w:val="content"/>
        </w:behaviors>
        <w:guid w:val="{2C9B765A-B64A-4DE0-83C6-F41B2F53DA0D}"/>
      </w:docPartPr>
      <w:docPartBody>
        <w:p w:rsidR="00B8625C" w:rsidRDefault="0056712C" w:rsidP="0056712C">
          <w:pPr>
            <w:pStyle w:val="F4E5BE856AB34FA895DCA1E72ABB6F63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A3DB527D5F2441E7B4A06076159F9AB1"/>
        <w:category>
          <w:name w:val="General"/>
          <w:gallery w:val="placeholder"/>
        </w:category>
        <w:types>
          <w:type w:val="bbPlcHdr"/>
        </w:types>
        <w:behaviors>
          <w:behavior w:val="content"/>
        </w:behaviors>
        <w:guid w:val="{EB27D566-1006-4806-A871-8EF0258C3BD3}"/>
      </w:docPartPr>
      <w:docPartBody>
        <w:p w:rsidR="00B8625C" w:rsidRDefault="0056712C" w:rsidP="0056712C">
          <w:pPr>
            <w:pStyle w:val="A3DB527D5F2441E7B4A06076159F9AB1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373E70A454854312A013F8190E15CB21"/>
        <w:category>
          <w:name w:val="General"/>
          <w:gallery w:val="placeholder"/>
        </w:category>
        <w:types>
          <w:type w:val="bbPlcHdr"/>
        </w:types>
        <w:behaviors>
          <w:behavior w:val="content"/>
        </w:behaviors>
        <w:guid w:val="{56736194-3EBA-4D59-B834-123FF9E124BD}"/>
      </w:docPartPr>
      <w:docPartBody>
        <w:p w:rsidR="00B8625C" w:rsidRDefault="0056712C" w:rsidP="0056712C">
          <w:pPr>
            <w:pStyle w:val="373E70A454854312A013F8190E15CB21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19BAB3780B684811A9B7B9D3A3827E48"/>
        <w:category>
          <w:name w:val="General"/>
          <w:gallery w:val="placeholder"/>
        </w:category>
        <w:types>
          <w:type w:val="bbPlcHdr"/>
        </w:types>
        <w:behaviors>
          <w:behavior w:val="content"/>
        </w:behaviors>
        <w:guid w:val="{147B69B8-F3B4-46D1-BCFF-9EC9D3F56C75}"/>
      </w:docPartPr>
      <w:docPartBody>
        <w:p w:rsidR="00B8625C" w:rsidRDefault="0056712C" w:rsidP="0056712C">
          <w:pPr>
            <w:pStyle w:val="19BAB3780B684811A9B7B9D3A3827E48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C9132149C83D4C05852473FE4987F7CF"/>
        <w:category>
          <w:name w:val="General"/>
          <w:gallery w:val="placeholder"/>
        </w:category>
        <w:types>
          <w:type w:val="bbPlcHdr"/>
        </w:types>
        <w:behaviors>
          <w:behavior w:val="content"/>
        </w:behaviors>
        <w:guid w:val="{7442F061-F137-45CF-8FCC-9E3847D882D7}"/>
      </w:docPartPr>
      <w:docPartBody>
        <w:p w:rsidR="00B8625C" w:rsidRDefault="0056712C" w:rsidP="0056712C">
          <w:pPr>
            <w:pStyle w:val="C9132149C83D4C05852473FE4987F7CF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AE4E71A176D54DD89BAC24152C4DC9C8"/>
        <w:category>
          <w:name w:val="General"/>
          <w:gallery w:val="placeholder"/>
        </w:category>
        <w:types>
          <w:type w:val="bbPlcHdr"/>
        </w:types>
        <w:behaviors>
          <w:behavior w:val="content"/>
        </w:behaviors>
        <w:guid w:val="{7CC69107-AB62-45FE-8E6C-66699830FE98}"/>
      </w:docPartPr>
      <w:docPartBody>
        <w:p w:rsidR="00B8625C" w:rsidRDefault="0056712C" w:rsidP="0056712C">
          <w:pPr>
            <w:pStyle w:val="AE4E71A176D54DD89BAC24152C4DC9C8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EF154F60AABA4821A1B1F4F66EB1C9D6"/>
        <w:category>
          <w:name w:val="General"/>
          <w:gallery w:val="placeholder"/>
        </w:category>
        <w:types>
          <w:type w:val="bbPlcHdr"/>
        </w:types>
        <w:behaviors>
          <w:behavior w:val="content"/>
        </w:behaviors>
        <w:guid w:val="{A97578DD-3FF5-46CB-BF01-DEBEB7784548}"/>
      </w:docPartPr>
      <w:docPartBody>
        <w:p w:rsidR="00B8625C" w:rsidRDefault="0056712C" w:rsidP="0056712C">
          <w:pPr>
            <w:pStyle w:val="EF154F60AABA4821A1B1F4F66EB1C9D6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492E88103B5D4B3B9543DE20A403F9C5"/>
        <w:category>
          <w:name w:val="General"/>
          <w:gallery w:val="placeholder"/>
        </w:category>
        <w:types>
          <w:type w:val="bbPlcHdr"/>
        </w:types>
        <w:behaviors>
          <w:behavior w:val="content"/>
        </w:behaviors>
        <w:guid w:val="{471E63E9-5387-4D12-8770-783AEA1A0F91}"/>
      </w:docPartPr>
      <w:docPartBody>
        <w:p w:rsidR="00B8625C" w:rsidRDefault="0056712C" w:rsidP="0056712C">
          <w:pPr>
            <w:pStyle w:val="492E88103B5D4B3B9543DE20A403F9C5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78111B77B4814334AB5C784C879CFAA3"/>
        <w:category>
          <w:name w:val="General"/>
          <w:gallery w:val="placeholder"/>
        </w:category>
        <w:types>
          <w:type w:val="bbPlcHdr"/>
        </w:types>
        <w:behaviors>
          <w:behavior w:val="content"/>
        </w:behaviors>
        <w:guid w:val="{F57921B4-ED87-42B1-9D16-8CB257C19444}"/>
      </w:docPartPr>
      <w:docPartBody>
        <w:p w:rsidR="00B8625C" w:rsidRDefault="0056712C" w:rsidP="0056712C">
          <w:pPr>
            <w:pStyle w:val="78111B77B4814334AB5C784C879CFAA3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3D76EF56AF0B410D857D85453E3F4AC5"/>
        <w:category>
          <w:name w:val="General"/>
          <w:gallery w:val="placeholder"/>
        </w:category>
        <w:types>
          <w:type w:val="bbPlcHdr"/>
        </w:types>
        <w:behaviors>
          <w:behavior w:val="content"/>
        </w:behaviors>
        <w:guid w:val="{B1505D63-7FFD-4FAB-ACBE-8C6961C4E4D2}"/>
      </w:docPartPr>
      <w:docPartBody>
        <w:p w:rsidR="00B8625C" w:rsidRDefault="0056712C" w:rsidP="0056712C">
          <w:pPr>
            <w:pStyle w:val="3D76EF56AF0B410D857D85453E3F4AC52"/>
          </w:pPr>
          <w:r w:rsidRPr="00ED0DDA">
            <w:rPr>
              <w:rFonts w:ascii="Montserrat Medium" w:eastAsia="MS Mincho" w:hAnsi="Montserrat Medium" w:cs="Calibri"/>
              <w:i/>
              <w:iCs/>
              <w:color w:val="C00000"/>
              <w:kern w:val="0"/>
              <w:sz w:val="20"/>
              <w:szCs w:val="22"/>
              <w14:ligatures w14:val="none"/>
            </w:rPr>
            <w:t>Please upload as attachment using provided template</w:t>
          </w:r>
        </w:p>
      </w:docPartBody>
    </w:docPart>
    <w:docPart>
      <w:docPartPr>
        <w:name w:val="6C5D936308934208944F22D2B825AC71"/>
        <w:category>
          <w:name w:val="General"/>
          <w:gallery w:val="placeholder"/>
        </w:category>
        <w:types>
          <w:type w:val="bbPlcHdr"/>
        </w:types>
        <w:behaviors>
          <w:behavior w:val="content"/>
        </w:behaviors>
        <w:guid w:val="{E8E54793-9FBD-45C7-8E4F-DDAC5F8DAD95}"/>
      </w:docPartPr>
      <w:docPartBody>
        <w:p w:rsidR="00B8625C" w:rsidRDefault="0056712C" w:rsidP="0056712C">
          <w:pPr>
            <w:pStyle w:val="6C5D936308934208944F22D2B825AC71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B2996A4B84AB4A119E9E41F91FCE4332"/>
        <w:category>
          <w:name w:val="General"/>
          <w:gallery w:val="placeholder"/>
        </w:category>
        <w:types>
          <w:type w:val="bbPlcHdr"/>
        </w:types>
        <w:behaviors>
          <w:behavior w:val="content"/>
        </w:behaviors>
        <w:guid w:val="{C18CB612-23E0-4137-996E-E6936324A2E7}"/>
      </w:docPartPr>
      <w:docPartBody>
        <w:p w:rsidR="00B8625C" w:rsidRDefault="0056712C" w:rsidP="0056712C">
          <w:pPr>
            <w:pStyle w:val="B2996A4B84AB4A119E9E41F91FCE4332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FA26300AE2D144C7923F01AB9B39AD34"/>
        <w:category>
          <w:name w:val="General"/>
          <w:gallery w:val="placeholder"/>
        </w:category>
        <w:types>
          <w:type w:val="bbPlcHdr"/>
        </w:types>
        <w:behaviors>
          <w:behavior w:val="content"/>
        </w:behaviors>
        <w:guid w:val="{FCBED410-2203-4CA4-800D-FBABAAD18F9A}"/>
      </w:docPartPr>
      <w:docPartBody>
        <w:p w:rsidR="00B8625C" w:rsidRDefault="0056712C" w:rsidP="0056712C">
          <w:pPr>
            <w:pStyle w:val="FA26300AE2D144C7923F01AB9B39AD34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676AB56DAEA9408DA9E4B78BC147BE59"/>
        <w:category>
          <w:name w:val="General"/>
          <w:gallery w:val="placeholder"/>
        </w:category>
        <w:types>
          <w:type w:val="bbPlcHdr"/>
        </w:types>
        <w:behaviors>
          <w:behavior w:val="content"/>
        </w:behaviors>
        <w:guid w:val="{347A36B8-6328-44DD-BC95-D983A7D01AAD}"/>
      </w:docPartPr>
      <w:docPartBody>
        <w:p w:rsidR="00B8625C" w:rsidRDefault="0056712C" w:rsidP="0056712C">
          <w:pPr>
            <w:pStyle w:val="676AB56DAEA9408DA9E4B78BC147BE592"/>
          </w:pPr>
          <w:r w:rsidRPr="00ED0DDA">
            <w:rPr>
              <w:rFonts w:ascii="Montserrat Medium" w:eastAsia="MS Mincho" w:hAnsi="Montserrat Medium" w:cs="Calibri"/>
              <w:color w:val="C00000"/>
              <w:kern w:val="0"/>
              <w:sz w:val="20"/>
              <w:szCs w:val="22"/>
              <w14:ligatures w14:val="none"/>
            </w:rPr>
            <w:t>Click or tap here to enter text</w:t>
          </w:r>
        </w:p>
      </w:docPartBody>
    </w:docPart>
    <w:docPart>
      <w:docPartPr>
        <w:name w:val="728AAAE24506431AB0027703583A0A4B"/>
        <w:category>
          <w:name w:val="General"/>
          <w:gallery w:val="placeholder"/>
        </w:category>
        <w:types>
          <w:type w:val="bbPlcHdr"/>
        </w:types>
        <w:behaviors>
          <w:behavior w:val="content"/>
        </w:behaviors>
        <w:guid w:val="{C520DCFE-51F9-40E0-8E44-E6973287C243}"/>
      </w:docPartPr>
      <w:docPartBody>
        <w:p w:rsidR="00B8625C" w:rsidRDefault="0056712C" w:rsidP="0056712C">
          <w:pPr>
            <w:pStyle w:val="728AAAE24506431AB0027703583A0A4B2"/>
          </w:pPr>
          <w:r w:rsidRPr="00ED0DDA">
            <w:rPr>
              <w:rFonts w:ascii="Montserrat Medium" w:hAnsi="Montserrat Medium" w:cs="Calibri"/>
              <w:color w:val="C00000"/>
              <w:sz w:val="20"/>
            </w:rPr>
            <w:t>Click or tap here to enter text</w:t>
          </w:r>
        </w:p>
      </w:docPartBody>
    </w:docPart>
    <w:docPart>
      <w:docPartPr>
        <w:name w:val="00DAE7B762304DB093EA637CA77E5866"/>
        <w:category>
          <w:name w:val="General"/>
          <w:gallery w:val="placeholder"/>
        </w:category>
        <w:types>
          <w:type w:val="bbPlcHdr"/>
        </w:types>
        <w:behaviors>
          <w:behavior w:val="content"/>
        </w:behaviors>
        <w:guid w:val="{AD5CF7B9-55C5-45CA-BE0B-BC8941E4A709}"/>
      </w:docPartPr>
      <w:docPartBody>
        <w:p w:rsidR="00B8625C" w:rsidRDefault="0056712C" w:rsidP="0056712C">
          <w:pPr>
            <w:pStyle w:val="00DAE7B762304DB093EA637CA77E58662"/>
          </w:pPr>
          <w:r w:rsidRPr="00ED0DDA">
            <w:rPr>
              <w:rFonts w:ascii="Montserrat Medium" w:hAnsi="Montserrat Medium" w:cs="Calibri"/>
              <w:color w:val="C00000"/>
              <w:sz w:val="20"/>
            </w:rPr>
            <w:t>Click or tap here to enter text</w:t>
          </w:r>
        </w:p>
      </w:docPartBody>
    </w:docPart>
    <w:docPart>
      <w:docPartPr>
        <w:name w:val="CB8217422218438C9489AD5E0094F014"/>
        <w:category>
          <w:name w:val="General"/>
          <w:gallery w:val="placeholder"/>
        </w:category>
        <w:types>
          <w:type w:val="bbPlcHdr"/>
        </w:types>
        <w:behaviors>
          <w:behavior w:val="content"/>
        </w:behaviors>
        <w:guid w:val="{DA4590B5-5C17-4667-B410-DB9FBEEF5E25}"/>
      </w:docPartPr>
      <w:docPartBody>
        <w:p w:rsidR="00B8625C" w:rsidRDefault="0056712C" w:rsidP="0056712C">
          <w:pPr>
            <w:pStyle w:val="CB8217422218438C9489AD5E0094F0142"/>
          </w:pPr>
          <w:r w:rsidRPr="00ED0DDA">
            <w:rPr>
              <w:rFonts w:ascii="Montserrat Medium" w:hAnsi="Montserrat Medium" w:cs="Calibri"/>
              <w:color w:val="C00000"/>
              <w:sz w:val="20"/>
            </w:rPr>
            <w:t>Click or tap here to enter text</w:t>
          </w:r>
        </w:p>
      </w:docPartBody>
    </w:docPart>
    <w:docPart>
      <w:docPartPr>
        <w:name w:val="AD239C611C3B4036B41149BF6DB22DB8"/>
        <w:category>
          <w:name w:val="General"/>
          <w:gallery w:val="placeholder"/>
        </w:category>
        <w:types>
          <w:type w:val="bbPlcHdr"/>
        </w:types>
        <w:behaviors>
          <w:behavior w:val="content"/>
        </w:behaviors>
        <w:guid w:val="{35A0BADB-8120-49D6-8E2A-65E9DA315D62}"/>
      </w:docPartPr>
      <w:docPartBody>
        <w:p w:rsidR="00B8625C" w:rsidRDefault="0056712C" w:rsidP="0056712C">
          <w:pPr>
            <w:pStyle w:val="AD239C611C3B4036B41149BF6DB22DB82"/>
          </w:pPr>
          <w:r w:rsidRPr="00ED0DDA">
            <w:rPr>
              <w:rFonts w:ascii="Montserrat Medium" w:hAnsi="Montserrat Medium" w:cs="Calibri"/>
              <w:i/>
              <w:iCs/>
              <w:color w:val="C00000"/>
              <w:sz w:val="20"/>
            </w:rPr>
            <w:t>Please upload as attachment using provided template</w:t>
          </w:r>
        </w:p>
      </w:docPartBody>
    </w:docPart>
    <w:docPart>
      <w:docPartPr>
        <w:name w:val="A920521493F44FAB9AFB442B64EB647F"/>
        <w:category>
          <w:name w:val="General"/>
          <w:gallery w:val="placeholder"/>
        </w:category>
        <w:types>
          <w:type w:val="bbPlcHdr"/>
        </w:types>
        <w:behaviors>
          <w:behavior w:val="content"/>
        </w:behaviors>
        <w:guid w:val="{DECD227E-8554-4CE2-8954-A9EC912DCC3B}"/>
      </w:docPartPr>
      <w:docPartBody>
        <w:p w:rsidR="00B8625C" w:rsidRDefault="0056712C" w:rsidP="0056712C">
          <w:pPr>
            <w:pStyle w:val="A920521493F44FAB9AFB442B64EB647F2"/>
          </w:pPr>
          <w:r w:rsidRPr="00ED0DDA">
            <w:rPr>
              <w:rFonts w:ascii="Montserrat Medium" w:hAnsi="Montserrat Medium" w:cs="Calibri"/>
              <w:color w:val="C00000"/>
              <w:sz w:val="20"/>
            </w:rPr>
            <w:t>Click or tap here to enter text</w:t>
          </w:r>
        </w:p>
      </w:docPartBody>
    </w:docPart>
    <w:docPart>
      <w:docPartPr>
        <w:name w:val="00F147FCB395442E89C7A4CBFF25BE94"/>
        <w:category>
          <w:name w:val="General"/>
          <w:gallery w:val="placeholder"/>
        </w:category>
        <w:types>
          <w:type w:val="bbPlcHdr"/>
        </w:types>
        <w:behaviors>
          <w:behavior w:val="content"/>
        </w:behaviors>
        <w:guid w:val="{56E4DB9D-35C5-467F-AF56-EF1903064587}"/>
      </w:docPartPr>
      <w:docPartBody>
        <w:p w:rsidR="00B8625C" w:rsidRDefault="0056712C" w:rsidP="0056712C">
          <w:pPr>
            <w:pStyle w:val="00F147FCB395442E89C7A4CBFF25BE942"/>
          </w:pPr>
          <w:r w:rsidRPr="00ED0DDA">
            <w:rPr>
              <w:rFonts w:ascii="Montserrat Medium" w:hAnsi="Montserrat Medium" w:cs="Calibri"/>
              <w:color w:val="C00000"/>
              <w:sz w:val="20"/>
            </w:rPr>
            <w:t>Click or tap here to enter text</w:t>
          </w:r>
        </w:p>
      </w:docPartBody>
    </w:docPart>
    <w:docPart>
      <w:docPartPr>
        <w:name w:val="BEED28ECD093447B856674B869821293"/>
        <w:category>
          <w:name w:val="General"/>
          <w:gallery w:val="placeholder"/>
        </w:category>
        <w:types>
          <w:type w:val="bbPlcHdr"/>
        </w:types>
        <w:behaviors>
          <w:behavior w:val="content"/>
        </w:behaviors>
        <w:guid w:val="{086DB8B5-4C6B-47CA-998B-566CF2E4341A}"/>
      </w:docPartPr>
      <w:docPartBody>
        <w:p w:rsidR="00B8625C" w:rsidRDefault="0056712C" w:rsidP="0056712C">
          <w:pPr>
            <w:pStyle w:val="BEED28ECD093447B856674B8698212932"/>
          </w:pPr>
          <w:r w:rsidRPr="00ED0DDA">
            <w:rPr>
              <w:rFonts w:ascii="Montserrat Medium" w:hAnsi="Montserrat Medium" w:cs="Calibri"/>
              <w:color w:val="C00000"/>
              <w:sz w:val="20"/>
            </w:rPr>
            <w:t>Click or tap here to enter text</w:t>
          </w:r>
        </w:p>
      </w:docPartBody>
    </w:docPart>
    <w:docPart>
      <w:docPartPr>
        <w:name w:val="B6F6308B75D64B82837A2AF8C8A2E2F5"/>
        <w:category>
          <w:name w:val="General"/>
          <w:gallery w:val="placeholder"/>
        </w:category>
        <w:types>
          <w:type w:val="bbPlcHdr"/>
        </w:types>
        <w:behaviors>
          <w:behavior w:val="content"/>
        </w:behaviors>
        <w:guid w:val="{488419A5-C7A5-41BF-AAD8-EDFD32850573}"/>
      </w:docPartPr>
      <w:docPartBody>
        <w:p w:rsidR="00B8625C" w:rsidRDefault="0056712C" w:rsidP="0056712C">
          <w:pPr>
            <w:pStyle w:val="B6F6308B75D64B82837A2AF8C8A2E2F52"/>
          </w:pPr>
          <w:r w:rsidRPr="00AF0AAA">
            <w:rPr>
              <w:rFonts w:ascii="Montserrat Medium" w:eastAsia="Montserrat" w:hAnsi="Montserrat Medium" w:cs="Calibri"/>
              <w:i/>
              <w:iCs/>
              <w:color w:val="C00000"/>
              <w:sz w:val="20"/>
            </w:rPr>
            <w:t>Please upload as attachment</w:t>
          </w:r>
        </w:p>
      </w:docPartBody>
    </w:docPart>
    <w:docPart>
      <w:docPartPr>
        <w:name w:val="19DD78ADC37E483B9375B1BE0ABE869F"/>
        <w:category>
          <w:name w:val="General"/>
          <w:gallery w:val="placeholder"/>
        </w:category>
        <w:types>
          <w:type w:val="bbPlcHdr"/>
        </w:types>
        <w:behaviors>
          <w:behavior w:val="content"/>
        </w:behaviors>
        <w:guid w:val="{F2D9FA4F-F5AD-453B-9CD9-6EB807C1C302}"/>
      </w:docPartPr>
      <w:docPartBody>
        <w:p w:rsidR="00B8625C" w:rsidRDefault="0056712C" w:rsidP="0056712C">
          <w:pPr>
            <w:pStyle w:val="19DD78ADC37E483B9375B1BE0ABE869F"/>
          </w:pPr>
          <w:r w:rsidRPr="00ED0DDA">
            <w:rPr>
              <w:rFonts w:ascii="Montserrat Medium" w:hAnsi="Montserrat Medium" w:cs="Calibri"/>
              <w:color w:val="C00000"/>
              <w:sz w:val="20"/>
            </w:rPr>
            <w:t>Click or tap here to enter text</w:t>
          </w:r>
        </w:p>
      </w:docPartBody>
    </w:docPart>
    <w:docPart>
      <w:docPartPr>
        <w:name w:val="2C07C5346CD24886BE63DF3C86D4BD33"/>
        <w:category>
          <w:name w:val="General"/>
          <w:gallery w:val="placeholder"/>
        </w:category>
        <w:types>
          <w:type w:val="bbPlcHdr"/>
        </w:types>
        <w:behaviors>
          <w:behavior w:val="content"/>
        </w:behaviors>
        <w:guid w:val="{B11163D1-4785-4550-85E7-A8A3AD3E54B3}"/>
      </w:docPartPr>
      <w:docPartBody>
        <w:p w:rsidR="005751F6" w:rsidRDefault="00B8625C" w:rsidP="00B8625C">
          <w:pPr>
            <w:pStyle w:val="2C07C5346CD24886BE63DF3C86D4BD33"/>
          </w:pPr>
          <w:r w:rsidRPr="00ED0DDA">
            <w:rPr>
              <w:rFonts w:ascii="Montserrat Medium" w:eastAsia="MS Mincho" w:hAnsi="Montserrat Medium" w:cs="Calibri"/>
              <w:color w:val="C00000"/>
              <w:kern w:val="0"/>
              <w:sz w:val="20"/>
              <w:szCs w:val="22"/>
              <w14:ligatures w14:val="non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12C"/>
    <w:rsid w:val="002A4227"/>
    <w:rsid w:val="00393279"/>
    <w:rsid w:val="0056712C"/>
    <w:rsid w:val="005751F6"/>
    <w:rsid w:val="007060C3"/>
    <w:rsid w:val="00A244E3"/>
    <w:rsid w:val="00B32522"/>
    <w:rsid w:val="00B8625C"/>
    <w:rsid w:val="00CA6E57"/>
    <w:rsid w:val="00D77318"/>
    <w:rsid w:val="00DC1528"/>
    <w:rsid w:val="00F12F16"/>
    <w:rsid w:val="00FE3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12C"/>
    <w:rPr>
      <w:color w:val="666666"/>
    </w:rPr>
  </w:style>
  <w:style w:type="paragraph" w:customStyle="1" w:styleId="2C07C5346CD24886BE63DF3C86D4BD33">
    <w:name w:val="2C07C5346CD24886BE63DF3C86D4BD33"/>
    <w:rsid w:val="00B8625C"/>
  </w:style>
  <w:style w:type="paragraph" w:customStyle="1" w:styleId="4585242CD41D436EBCE6ED96E76B1D7A2">
    <w:name w:val="4585242CD41D436EBCE6ED96E76B1D7A2"/>
    <w:rsid w:val="0056712C"/>
    <w:rPr>
      <w:rFonts w:eastAsiaTheme="minorHAnsi"/>
    </w:rPr>
  </w:style>
  <w:style w:type="paragraph" w:customStyle="1" w:styleId="3AD13487ACF6471BB1C7A945054EFD342">
    <w:name w:val="3AD13487ACF6471BB1C7A945054EFD342"/>
    <w:rsid w:val="0056712C"/>
    <w:rPr>
      <w:rFonts w:eastAsiaTheme="minorHAnsi"/>
    </w:rPr>
  </w:style>
  <w:style w:type="paragraph" w:customStyle="1" w:styleId="E44FA84C53744ECC93F4CC96C3D838E12">
    <w:name w:val="E44FA84C53744ECC93F4CC96C3D838E12"/>
    <w:rsid w:val="0056712C"/>
    <w:rPr>
      <w:rFonts w:eastAsiaTheme="minorHAnsi"/>
    </w:rPr>
  </w:style>
  <w:style w:type="paragraph" w:customStyle="1" w:styleId="F4E5BE856AB34FA895DCA1E72ABB6F632">
    <w:name w:val="F4E5BE856AB34FA895DCA1E72ABB6F632"/>
    <w:rsid w:val="0056712C"/>
    <w:rPr>
      <w:rFonts w:eastAsiaTheme="minorHAnsi"/>
    </w:rPr>
  </w:style>
  <w:style w:type="paragraph" w:customStyle="1" w:styleId="A3DB527D5F2441E7B4A06076159F9AB12">
    <w:name w:val="A3DB527D5F2441E7B4A06076159F9AB12"/>
    <w:rsid w:val="0056712C"/>
    <w:rPr>
      <w:rFonts w:eastAsiaTheme="minorHAnsi"/>
    </w:rPr>
  </w:style>
  <w:style w:type="paragraph" w:customStyle="1" w:styleId="373E70A454854312A013F8190E15CB212">
    <w:name w:val="373E70A454854312A013F8190E15CB212"/>
    <w:rsid w:val="0056712C"/>
    <w:rPr>
      <w:rFonts w:eastAsiaTheme="minorHAnsi"/>
    </w:rPr>
  </w:style>
  <w:style w:type="paragraph" w:customStyle="1" w:styleId="19BAB3780B684811A9B7B9D3A3827E482">
    <w:name w:val="19BAB3780B684811A9B7B9D3A3827E482"/>
    <w:rsid w:val="0056712C"/>
    <w:rPr>
      <w:rFonts w:eastAsiaTheme="minorHAnsi"/>
    </w:rPr>
  </w:style>
  <w:style w:type="paragraph" w:customStyle="1" w:styleId="C9132149C83D4C05852473FE4987F7CF2">
    <w:name w:val="C9132149C83D4C05852473FE4987F7CF2"/>
    <w:rsid w:val="0056712C"/>
    <w:rPr>
      <w:rFonts w:eastAsiaTheme="minorHAnsi"/>
    </w:rPr>
  </w:style>
  <w:style w:type="paragraph" w:customStyle="1" w:styleId="AE4E71A176D54DD89BAC24152C4DC9C82">
    <w:name w:val="AE4E71A176D54DD89BAC24152C4DC9C82"/>
    <w:rsid w:val="0056712C"/>
    <w:rPr>
      <w:rFonts w:eastAsiaTheme="minorHAnsi"/>
    </w:rPr>
  </w:style>
  <w:style w:type="paragraph" w:customStyle="1" w:styleId="EF154F60AABA4821A1B1F4F66EB1C9D62">
    <w:name w:val="EF154F60AABA4821A1B1F4F66EB1C9D62"/>
    <w:rsid w:val="0056712C"/>
    <w:rPr>
      <w:rFonts w:eastAsiaTheme="minorHAnsi"/>
    </w:rPr>
  </w:style>
  <w:style w:type="paragraph" w:customStyle="1" w:styleId="492E88103B5D4B3B9543DE20A403F9C52">
    <w:name w:val="492E88103B5D4B3B9543DE20A403F9C52"/>
    <w:rsid w:val="0056712C"/>
    <w:rPr>
      <w:rFonts w:eastAsiaTheme="minorHAnsi"/>
    </w:rPr>
  </w:style>
  <w:style w:type="paragraph" w:customStyle="1" w:styleId="78111B77B4814334AB5C784C879CFAA32">
    <w:name w:val="78111B77B4814334AB5C784C879CFAA32"/>
    <w:rsid w:val="0056712C"/>
    <w:rPr>
      <w:rFonts w:eastAsiaTheme="minorHAnsi"/>
    </w:rPr>
  </w:style>
  <w:style w:type="paragraph" w:customStyle="1" w:styleId="3D76EF56AF0B410D857D85453E3F4AC52">
    <w:name w:val="3D76EF56AF0B410D857D85453E3F4AC52"/>
    <w:rsid w:val="0056712C"/>
    <w:rPr>
      <w:rFonts w:eastAsiaTheme="minorHAnsi"/>
    </w:rPr>
  </w:style>
  <w:style w:type="paragraph" w:customStyle="1" w:styleId="6C5D936308934208944F22D2B825AC712">
    <w:name w:val="6C5D936308934208944F22D2B825AC712"/>
    <w:rsid w:val="0056712C"/>
    <w:rPr>
      <w:rFonts w:eastAsiaTheme="minorHAnsi"/>
    </w:rPr>
  </w:style>
  <w:style w:type="paragraph" w:customStyle="1" w:styleId="B2996A4B84AB4A119E9E41F91FCE43322">
    <w:name w:val="B2996A4B84AB4A119E9E41F91FCE43322"/>
    <w:rsid w:val="0056712C"/>
    <w:rPr>
      <w:rFonts w:eastAsiaTheme="minorHAnsi"/>
    </w:rPr>
  </w:style>
  <w:style w:type="paragraph" w:customStyle="1" w:styleId="FA26300AE2D144C7923F01AB9B39AD342">
    <w:name w:val="FA26300AE2D144C7923F01AB9B39AD342"/>
    <w:rsid w:val="0056712C"/>
    <w:rPr>
      <w:rFonts w:eastAsiaTheme="minorHAnsi"/>
    </w:rPr>
  </w:style>
  <w:style w:type="paragraph" w:customStyle="1" w:styleId="676AB56DAEA9408DA9E4B78BC147BE592">
    <w:name w:val="676AB56DAEA9408DA9E4B78BC147BE592"/>
    <w:rsid w:val="0056712C"/>
    <w:rPr>
      <w:rFonts w:eastAsiaTheme="minorHAnsi"/>
    </w:rPr>
  </w:style>
  <w:style w:type="paragraph" w:customStyle="1" w:styleId="728AAAE24506431AB0027703583A0A4B2">
    <w:name w:val="728AAAE24506431AB0027703583A0A4B2"/>
    <w:rsid w:val="0056712C"/>
    <w:rPr>
      <w:rFonts w:eastAsiaTheme="minorHAnsi"/>
    </w:rPr>
  </w:style>
  <w:style w:type="paragraph" w:customStyle="1" w:styleId="00DAE7B762304DB093EA637CA77E58662">
    <w:name w:val="00DAE7B762304DB093EA637CA77E58662"/>
    <w:rsid w:val="0056712C"/>
    <w:rPr>
      <w:rFonts w:eastAsiaTheme="minorHAnsi"/>
    </w:rPr>
  </w:style>
  <w:style w:type="paragraph" w:customStyle="1" w:styleId="CB8217422218438C9489AD5E0094F0142">
    <w:name w:val="CB8217422218438C9489AD5E0094F0142"/>
    <w:rsid w:val="0056712C"/>
    <w:rPr>
      <w:rFonts w:eastAsiaTheme="minorHAnsi"/>
    </w:rPr>
  </w:style>
  <w:style w:type="paragraph" w:customStyle="1" w:styleId="B6F6308B75D64B82837A2AF8C8A2E2F52">
    <w:name w:val="B6F6308B75D64B82837A2AF8C8A2E2F52"/>
    <w:rsid w:val="0056712C"/>
    <w:rPr>
      <w:rFonts w:eastAsiaTheme="minorHAnsi"/>
    </w:rPr>
  </w:style>
  <w:style w:type="paragraph" w:customStyle="1" w:styleId="AD239C611C3B4036B41149BF6DB22DB82">
    <w:name w:val="AD239C611C3B4036B41149BF6DB22DB82"/>
    <w:rsid w:val="0056712C"/>
    <w:rPr>
      <w:rFonts w:eastAsiaTheme="minorHAnsi"/>
    </w:rPr>
  </w:style>
  <w:style w:type="paragraph" w:customStyle="1" w:styleId="A920521493F44FAB9AFB442B64EB647F2">
    <w:name w:val="A920521493F44FAB9AFB442B64EB647F2"/>
    <w:rsid w:val="0056712C"/>
    <w:rPr>
      <w:rFonts w:eastAsiaTheme="minorHAnsi"/>
    </w:rPr>
  </w:style>
  <w:style w:type="paragraph" w:customStyle="1" w:styleId="00F147FCB395442E89C7A4CBFF25BE942">
    <w:name w:val="00F147FCB395442E89C7A4CBFF25BE942"/>
    <w:rsid w:val="0056712C"/>
    <w:rPr>
      <w:rFonts w:eastAsiaTheme="minorHAnsi"/>
    </w:rPr>
  </w:style>
  <w:style w:type="paragraph" w:customStyle="1" w:styleId="BEED28ECD093447B856674B8698212932">
    <w:name w:val="BEED28ECD093447B856674B8698212932"/>
    <w:rsid w:val="0056712C"/>
    <w:rPr>
      <w:rFonts w:eastAsiaTheme="minorHAnsi"/>
    </w:rPr>
  </w:style>
  <w:style w:type="paragraph" w:customStyle="1" w:styleId="19DD78ADC37E483B9375B1BE0ABE869F">
    <w:name w:val="19DD78ADC37E483B9375B1BE0ABE869F"/>
    <w:rsid w:val="00567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11CBD27BCC48418F80AB426F73FD85" ma:contentTypeVersion="3" ma:contentTypeDescription="Create a new document." ma:contentTypeScope="" ma:versionID="f9b5e24013106eb1959d406ee5aab1ce">
  <xsd:schema xmlns:xsd="http://www.w3.org/2001/XMLSchema" xmlns:xs="http://www.w3.org/2001/XMLSchema" xmlns:p="http://schemas.microsoft.com/office/2006/metadata/properties" xmlns:ns2="39c154d7-045b-4de9-94f1-bbb3e5cfb284" targetNamespace="http://schemas.microsoft.com/office/2006/metadata/properties" ma:root="true" ma:fieldsID="ee7194d27d7e35eb93bf1a225bc12885" ns2:_="">
    <xsd:import namespace="39c154d7-045b-4de9-94f1-bbb3e5cfb2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154d7-045b-4de9-94f1-bbb3e5cfb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E57D9-7902-4313-AB72-F144DBECA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A82050-75B1-403D-832C-B7DF75FB46FA}">
  <ds:schemaRefs>
    <ds:schemaRef ds:uri="http://schemas.microsoft.com/sharepoint/v3/contenttype/forms"/>
  </ds:schemaRefs>
</ds:datastoreItem>
</file>

<file path=customXml/itemProps3.xml><?xml version="1.0" encoding="utf-8"?>
<ds:datastoreItem xmlns:ds="http://schemas.openxmlformats.org/officeDocument/2006/customXml" ds:itemID="{E87C1CEF-7099-4298-983E-31CDD769E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154d7-045b-4de9-94f1-bbb3e5cfb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1678</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11226</CharactersWithSpaces>
  <SharedDoc>false</SharedDoc>
  <HLinks>
    <vt:vector size="48" baseType="variant">
      <vt:variant>
        <vt:i4>5111856</vt:i4>
      </vt:variant>
      <vt:variant>
        <vt:i4>21</vt:i4>
      </vt:variant>
      <vt:variant>
        <vt:i4>0</vt:i4>
      </vt:variant>
      <vt:variant>
        <vt:i4>5</vt:i4>
      </vt:variant>
      <vt:variant>
        <vt:lpwstr>mailto:PROUD@veterans.nv.gov</vt:lpwstr>
      </vt:variant>
      <vt:variant>
        <vt:lpwstr/>
      </vt:variant>
      <vt:variant>
        <vt:i4>5111856</vt:i4>
      </vt:variant>
      <vt:variant>
        <vt:i4>18</vt:i4>
      </vt:variant>
      <vt:variant>
        <vt:i4>0</vt:i4>
      </vt:variant>
      <vt:variant>
        <vt:i4>5</vt:i4>
      </vt:variant>
      <vt:variant>
        <vt:lpwstr>mailto:PROUD@veterans.nv.gov</vt:lpwstr>
      </vt:variant>
      <vt:variant>
        <vt:lpwstr/>
      </vt:variant>
      <vt:variant>
        <vt:i4>3801210</vt:i4>
      </vt:variant>
      <vt:variant>
        <vt:i4>15</vt:i4>
      </vt:variant>
      <vt:variant>
        <vt:i4>0</vt:i4>
      </vt:variant>
      <vt:variant>
        <vt:i4>5</vt:i4>
      </vt:variant>
      <vt:variant>
        <vt:lpwstr>https://veterans.nv.gov/preventing-and-reducing-opioid-use-disorder-proud/</vt:lpwstr>
      </vt:variant>
      <vt:variant>
        <vt:lpwstr/>
      </vt:variant>
      <vt:variant>
        <vt:i4>6</vt:i4>
      </vt:variant>
      <vt:variant>
        <vt:i4>12</vt:i4>
      </vt:variant>
      <vt:variant>
        <vt:i4>0</vt:i4>
      </vt:variant>
      <vt:variant>
        <vt:i4>5</vt:i4>
      </vt:variant>
      <vt:variant>
        <vt:lpwstr>https://www.leg.state.nv.us/nac/NAC-458.html</vt:lpwstr>
      </vt:variant>
      <vt:variant>
        <vt:lpwstr/>
      </vt:variant>
      <vt:variant>
        <vt:i4>6</vt:i4>
      </vt:variant>
      <vt:variant>
        <vt:i4>9</vt:i4>
      </vt:variant>
      <vt:variant>
        <vt:i4>0</vt:i4>
      </vt:variant>
      <vt:variant>
        <vt:i4>5</vt:i4>
      </vt:variant>
      <vt:variant>
        <vt:lpwstr>https://www.leg.state.nv.us/nrs/nrs-458.html</vt:lpwstr>
      </vt:variant>
      <vt:variant>
        <vt:lpwstr/>
      </vt:variant>
      <vt:variant>
        <vt:i4>5505028</vt:i4>
      </vt:variant>
      <vt:variant>
        <vt:i4>6</vt:i4>
      </vt:variant>
      <vt:variant>
        <vt:i4>0</vt:i4>
      </vt:variant>
      <vt:variant>
        <vt:i4>5</vt:i4>
      </vt:variant>
      <vt:variant>
        <vt:lpwstr>https://dpbh.nv.gov/Programs/ClinicalSAPTA/dta/Providers/SAPTAProviders/</vt:lpwstr>
      </vt:variant>
      <vt:variant>
        <vt:lpwstr/>
      </vt:variant>
      <vt:variant>
        <vt:i4>6357090</vt:i4>
      </vt:variant>
      <vt:variant>
        <vt:i4>3</vt:i4>
      </vt:variant>
      <vt:variant>
        <vt:i4>0</vt:i4>
      </vt:variant>
      <vt:variant>
        <vt:i4>5</vt:i4>
      </vt:variant>
      <vt:variant>
        <vt:lpwstr>https://www.samhsa.gov/resource-search/ebp</vt:lpwstr>
      </vt:variant>
      <vt:variant>
        <vt:lpwstr/>
      </vt:variant>
      <vt:variant>
        <vt:i4>3801210</vt:i4>
      </vt:variant>
      <vt:variant>
        <vt:i4>0</vt:i4>
      </vt:variant>
      <vt:variant>
        <vt:i4>0</vt:i4>
      </vt:variant>
      <vt:variant>
        <vt:i4>5</vt:i4>
      </vt:variant>
      <vt:variant>
        <vt:lpwstr>https://veterans.nv.gov/preventing-and-reducing-opioid-use-disorder-proud/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Tomco</dc:creator>
  <cp:keywords/>
  <dc:description/>
  <cp:lastModifiedBy>Fanny Rizo</cp:lastModifiedBy>
  <cp:revision>2</cp:revision>
  <dcterms:created xsi:type="dcterms:W3CDTF">2026-04-08T18:33:00Z</dcterms:created>
  <dcterms:modified xsi:type="dcterms:W3CDTF">2026-04-08T18:33:00Z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0x0101009511CBD27BCC48418F80AB426F73FD85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